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A92F55" w14:textId="77777777" w:rsidR="00E06543" w:rsidRPr="00E06543" w:rsidRDefault="00E06543" w:rsidP="00A04817">
      <w:pPr>
        <w:spacing w:after="0" w:line="240" w:lineRule="auto"/>
        <w:rPr>
          <w:rFonts w:ascii="Times New Roman" w:eastAsia="Arial Unicode MS" w:hAnsi="Times New Roman" w:cs="Times New Roman"/>
          <w:smallCaps/>
          <w:color w:val="000000"/>
          <w:kern w:val="0"/>
          <w:sz w:val="24"/>
          <w:szCs w:val="24"/>
          <w:u w:color="000000"/>
          <w14:ligatures w14:val="none"/>
        </w:rPr>
      </w:pPr>
      <w:r w:rsidRPr="00E06543">
        <w:rPr>
          <w:rFonts w:ascii="Times New Roman" w:eastAsia="Calibri" w:hAnsi="Times New Roman" w:cs="Times New Roman"/>
          <w:noProof/>
          <w:kern w:val="0"/>
          <w:sz w:val="24"/>
          <w:szCs w:val="24"/>
          <w:lang w:eastAsia="it-IT"/>
          <w14:ligatures w14:val="none"/>
        </w:rPr>
        <w:drawing>
          <wp:anchor distT="0" distB="0" distL="114300" distR="114300" simplePos="0" relativeHeight="251659264" behindDoc="1" locked="0" layoutInCell="1" allowOverlap="1" wp14:anchorId="76A8341D" wp14:editId="34F6AB7D">
            <wp:simplePos x="0" y="0"/>
            <wp:positionH relativeFrom="column">
              <wp:posOffset>-30480</wp:posOffset>
            </wp:positionH>
            <wp:positionV relativeFrom="paragraph">
              <wp:posOffset>330</wp:posOffset>
            </wp:positionV>
            <wp:extent cx="774065" cy="931545"/>
            <wp:effectExtent l="0" t="0" r="6985" b="1905"/>
            <wp:wrapTight wrapText="bothSides">
              <wp:wrapPolygon edited="0">
                <wp:start x="0" y="0"/>
                <wp:lineTo x="0" y="21202"/>
                <wp:lineTo x="21263" y="21202"/>
                <wp:lineTo x="21263" y="0"/>
                <wp:lineTo x="0" y="0"/>
              </wp:wrapPolygon>
            </wp:wrapTight>
            <wp:docPr id="1" name="Immagine 1" descr="Stemma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mmaSAL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4065"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6543">
        <w:rPr>
          <w:rFonts w:ascii="Times New Roman" w:eastAsia="Arial Unicode MS" w:hAnsi="Times New Roman" w:cs="Times New Roman"/>
          <w:smallCaps/>
          <w:color w:val="000000"/>
          <w:kern w:val="0"/>
          <w:sz w:val="24"/>
          <w:szCs w:val="24"/>
          <w:u w:color="000000"/>
          <w14:ligatures w14:val="none"/>
        </w:rPr>
        <w:t>SOCIETA’ DI SAN FRANCESCO DI SALES</w:t>
      </w:r>
    </w:p>
    <w:p w14:paraId="5789B04F" w14:textId="77777777" w:rsidR="00E06543" w:rsidRPr="00E06543" w:rsidRDefault="00E06543" w:rsidP="00A04817">
      <w:pPr>
        <w:pBdr>
          <w:top w:val="nil"/>
          <w:left w:val="nil"/>
          <w:bottom w:val="nil"/>
          <w:right w:val="nil"/>
          <w:between w:val="nil"/>
          <w:bar w:val="nil"/>
        </w:pBdr>
        <w:tabs>
          <w:tab w:val="center" w:pos="25914"/>
          <w:tab w:val="right" w:pos="26144"/>
        </w:tabs>
        <w:spacing w:after="0" w:line="240" w:lineRule="auto"/>
        <w:ind w:right="5727"/>
        <w:rPr>
          <w:rFonts w:ascii="Times New Roman" w:eastAsia="Arial Unicode MS" w:hAnsi="Times New Roman" w:cs="Times New Roman"/>
          <w:smallCaps/>
          <w:color w:val="000000"/>
          <w:kern w:val="0"/>
          <w:sz w:val="24"/>
          <w:szCs w:val="24"/>
          <w:u w:color="000000"/>
          <w14:ligatures w14:val="none"/>
        </w:rPr>
      </w:pPr>
      <w:r w:rsidRPr="00E06543">
        <w:rPr>
          <w:rFonts w:ascii="Times New Roman" w:eastAsia="Arial Unicode MS" w:hAnsi="Times New Roman" w:cs="Times New Roman"/>
          <w:smallCaps/>
          <w:color w:val="000000"/>
          <w:kern w:val="0"/>
          <w:sz w:val="24"/>
          <w:szCs w:val="24"/>
          <w:u w:color="000000"/>
          <w14:ligatures w14:val="none"/>
        </w:rPr>
        <w:t>sede centrale salesiana</w:t>
      </w:r>
    </w:p>
    <w:p w14:paraId="583DBE22" w14:textId="77777777" w:rsidR="00E06543" w:rsidRPr="00E06543" w:rsidRDefault="00E06543" w:rsidP="00A04817">
      <w:pPr>
        <w:pBdr>
          <w:top w:val="nil"/>
          <w:left w:val="nil"/>
          <w:bottom w:val="nil"/>
          <w:right w:val="nil"/>
          <w:between w:val="nil"/>
          <w:bar w:val="nil"/>
        </w:pBdr>
        <w:tabs>
          <w:tab w:val="center" w:pos="25914"/>
          <w:tab w:val="right" w:pos="26144"/>
        </w:tabs>
        <w:spacing w:after="0" w:line="240" w:lineRule="auto"/>
        <w:ind w:right="5727"/>
        <w:rPr>
          <w:rFonts w:ascii="Times New Roman" w:eastAsia="Arial Unicode MS" w:hAnsi="Times New Roman" w:cs="Times New Roman"/>
          <w:color w:val="000000"/>
          <w:kern w:val="0"/>
          <w:sz w:val="24"/>
          <w:szCs w:val="24"/>
          <w:u w:color="000000"/>
          <w14:ligatures w14:val="none"/>
        </w:rPr>
      </w:pPr>
      <w:r w:rsidRPr="00E06543">
        <w:rPr>
          <w:rFonts w:ascii="Times New Roman" w:eastAsia="Arial Unicode MS" w:hAnsi="Times New Roman" w:cs="Times New Roman"/>
          <w:color w:val="000000"/>
          <w:kern w:val="0"/>
          <w:sz w:val="24"/>
          <w:szCs w:val="24"/>
          <w:u w:color="000000"/>
          <w14:ligatures w14:val="none"/>
        </w:rPr>
        <w:t>Via Marsala 42 - 00185 Roma</w:t>
      </w:r>
    </w:p>
    <w:p w14:paraId="53B40CB8" w14:textId="77777777" w:rsidR="00E06543" w:rsidRPr="00E06543" w:rsidRDefault="00E06543" w:rsidP="00A04817">
      <w:pPr>
        <w:pBdr>
          <w:top w:val="nil"/>
          <w:left w:val="nil"/>
          <w:bottom w:val="nil"/>
          <w:right w:val="nil"/>
          <w:between w:val="nil"/>
          <w:bar w:val="nil"/>
        </w:pBdr>
        <w:tabs>
          <w:tab w:val="center" w:pos="25914"/>
          <w:tab w:val="right" w:pos="26144"/>
        </w:tabs>
        <w:spacing w:after="0" w:line="240" w:lineRule="auto"/>
        <w:ind w:right="5727"/>
        <w:rPr>
          <w:rFonts w:ascii="Times New Roman" w:eastAsia="Arial Unicode MS" w:hAnsi="Times New Roman" w:cs="Times New Roman"/>
          <w:i/>
          <w:iCs/>
          <w:color w:val="000000"/>
          <w:kern w:val="0"/>
          <w:sz w:val="24"/>
          <w:szCs w:val="24"/>
          <w:u w:color="000000"/>
          <w14:ligatures w14:val="none"/>
        </w:rPr>
      </w:pPr>
    </w:p>
    <w:p w14:paraId="3D58DE0A" w14:textId="77777777" w:rsidR="00E06543" w:rsidRPr="00E06543" w:rsidRDefault="00E06543" w:rsidP="00A04817">
      <w:pPr>
        <w:pBdr>
          <w:top w:val="nil"/>
          <w:left w:val="nil"/>
          <w:bottom w:val="nil"/>
          <w:right w:val="nil"/>
          <w:between w:val="nil"/>
          <w:bar w:val="nil"/>
        </w:pBdr>
        <w:tabs>
          <w:tab w:val="center" w:pos="25914"/>
          <w:tab w:val="right" w:pos="26144"/>
        </w:tabs>
        <w:spacing w:after="0" w:line="240" w:lineRule="auto"/>
        <w:ind w:right="5727"/>
        <w:rPr>
          <w:rFonts w:ascii="Times New Roman" w:eastAsia="Arial Unicode MS" w:hAnsi="Times New Roman" w:cs="Times New Roman"/>
          <w:i/>
          <w:iCs/>
          <w:color w:val="000000"/>
          <w:kern w:val="0"/>
          <w:sz w:val="24"/>
          <w:szCs w:val="24"/>
          <w:u w:color="000000"/>
          <w14:ligatures w14:val="none"/>
        </w:rPr>
      </w:pPr>
      <w:r w:rsidRPr="00E06543">
        <w:rPr>
          <w:rFonts w:ascii="Times New Roman" w:eastAsia="Arial Unicode MS" w:hAnsi="Times New Roman" w:cs="Times New Roman"/>
          <w:i/>
          <w:iCs/>
          <w:color w:val="000000"/>
          <w:kern w:val="0"/>
          <w:sz w:val="24"/>
          <w:szCs w:val="24"/>
          <w:u w:color="000000"/>
          <w14:ligatures w14:val="none"/>
        </w:rPr>
        <w:t xml:space="preserve">Il Postulatore Generale </w:t>
      </w:r>
    </w:p>
    <w:p w14:paraId="154AEE64" w14:textId="77777777" w:rsidR="00E06543" w:rsidRPr="00E06543" w:rsidRDefault="00E06543" w:rsidP="00A04817">
      <w:pPr>
        <w:pBdr>
          <w:top w:val="nil"/>
          <w:left w:val="nil"/>
          <w:bottom w:val="nil"/>
          <w:right w:val="nil"/>
          <w:between w:val="nil"/>
          <w:bar w:val="nil"/>
        </w:pBdr>
        <w:tabs>
          <w:tab w:val="center" w:pos="25914"/>
          <w:tab w:val="right" w:pos="26144"/>
        </w:tabs>
        <w:spacing w:after="0" w:line="240" w:lineRule="auto"/>
        <w:ind w:right="5727"/>
        <w:rPr>
          <w:rFonts w:ascii="Times New Roman" w:eastAsia="Arial Unicode MS" w:hAnsi="Times New Roman" w:cs="Times New Roman"/>
          <w:i/>
          <w:iCs/>
          <w:color w:val="000000"/>
          <w:kern w:val="0"/>
          <w:sz w:val="24"/>
          <w:szCs w:val="24"/>
          <w:u w:color="000000"/>
          <w14:ligatures w14:val="none"/>
        </w:rPr>
      </w:pPr>
      <w:r w:rsidRPr="00E06543">
        <w:rPr>
          <w:rFonts w:ascii="Times New Roman" w:eastAsia="Arial Unicode MS" w:hAnsi="Times New Roman" w:cs="Times New Roman"/>
          <w:i/>
          <w:iCs/>
          <w:color w:val="000000"/>
          <w:kern w:val="0"/>
          <w:sz w:val="24"/>
          <w:szCs w:val="24"/>
          <w:u w:color="000000"/>
          <w14:ligatures w14:val="none"/>
        </w:rPr>
        <w:t>per le Cause dei Santi</w:t>
      </w:r>
    </w:p>
    <w:p w14:paraId="33097595" w14:textId="77777777" w:rsidR="00E06543" w:rsidRPr="00E06543" w:rsidRDefault="00E06543" w:rsidP="00A04817">
      <w:pPr>
        <w:pStyle w:val="NormalWeb"/>
        <w:spacing w:before="0" w:beforeAutospacing="0" w:after="0" w:afterAutospacing="0"/>
        <w:jc w:val="both"/>
        <w:rPr>
          <w:rStyle w:val="Strong"/>
          <w:rFonts w:asciiTheme="majorBidi" w:eastAsiaTheme="majorEastAsia" w:hAnsiTheme="majorBidi" w:cstheme="majorBidi"/>
        </w:rPr>
      </w:pPr>
    </w:p>
    <w:p w14:paraId="32A1A033" w14:textId="0D528D75" w:rsidR="00E06543" w:rsidRPr="00E06543" w:rsidRDefault="00E06543" w:rsidP="00A04817">
      <w:pPr>
        <w:pStyle w:val="NormalWeb"/>
        <w:spacing w:before="0" w:beforeAutospacing="0" w:after="0" w:afterAutospacing="0"/>
        <w:jc w:val="right"/>
        <w:rPr>
          <w:rFonts w:asciiTheme="majorBidi" w:hAnsiTheme="majorBidi" w:cstheme="majorBidi"/>
          <w:lang w:val="es-MX"/>
        </w:rPr>
      </w:pPr>
      <w:r w:rsidRPr="00E06543">
        <w:rPr>
          <w:rStyle w:val="Strong"/>
          <w:rFonts w:asciiTheme="majorBidi" w:eastAsiaTheme="majorEastAsia" w:hAnsiTheme="majorBidi" w:cstheme="majorBidi"/>
          <w:b w:val="0"/>
          <w:bCs w:val="0"/>
          <w:lang w:val="es-MX"/>
        </w:rPr>
        <w:t>Roma, 31 de diciembre de 2025</w:t>
      </w:r>
    </w:p>
    <w:p w14:paraId="3A66780D" w14:textId="77777777" w:rsidR="00E06543" w:rsidRDefault="00E06543" w:rsidP="00A04817">
      <w:pPr>
        <w:pStyle w:val="NormalWeb"/>
        <w:spacing w:before="0" w:beforeAutospacing="0" w:after="0" w:afterAutospacing="0"/>
        <w:jc w:val="center"/>
        <w:rPr>
          <w:rStyle w:val="Strong"/>
          <w:rFonts w:asciiTheme="majorBidi" w:eastAsiaTheme="majorEastAsia" w:hAnsiTheme="majorBidi" w:cstheme="majorBidi"/>
          <w:b w:val="0"/>
          <w:bCs w:val="0"/>
          <w:color w:val="FF0000"/>
          <w:lang w:val="es-MX"/>
        </w:rPr>
      </w:pPr>
    </w:p>
    <w:p w14:paraId="7D8B9C0A" w14:textId="5FAAF664" w:rsidR="00E06543" w:rsidRPr="00E06543" w:rsidRDefault="00E06543" w:rsidP="00A04817">
      <w:pPr>
        <w:pStyle w:val="NormalWeb"/>
        <w:spacing w:before="0" w:beforeAutospacing="0" w:after="0" w:afterAutospacing="0"/>
        <w:jc w:val="center"/>
        <w:rPr>
          <w:rFonts w:asciiTheme="majorBidi" w:hAnsiTheme="majorBidi" w:cstheme="majorBidi"/>
          <w:color w:val="FF0000"/>
          <w:lang w:val="es-MX"/>
        </w:rPr>
      </w:pPr>
      <w:r w:rsidRPr="00E06543">
        <w:rPr>
          <w:rStyle w:val="Strong"/>
          <w:rFonts w:asciiTheme="majorBidi" w:eastAsiaTheme="majorEastAsia" w:hAnsiTheme="majorBidi" w:cstheme="majorBidi"/>
          <w:color w:val="FF0000"/>
          <w:lang w:val="es-MX"/>
        </w:rPr>
        <w:t>DOSSIER</w:t>
      </w:r>
      <w:r w:rsidRPr="00E06543">
        <w:rPr>
          <w:rFonts w:asciiTheme="majorBidi" w:hAnsiTheme="majorBidi" w:cstheme="majorBidi"/>
          <w:color w:val="FF0000"/>
          <w:lang w:val="es-MX"/>
        </w:rPr>
        <w:t xml:space="preserve"> </w:t>
      </w:r>
      <w:r w:rsidRPr="00E06543">
        <w:rPr>
          <w:rStyle w:val="Strong"/>
          <w:rFonts w:asciiTheme="majorBidi" w:eastAsiaTheme="majorEastAsia" w:hAnsiTheme="majorBidi" w:cstheme="majorBidi"/>
          <w:color w:val="FF0000"/>
          <w:lang w:val="es-MX"/>
        </w:rPr>
        <w:t>POSTULACIÓN GENERAL</w:t>
      </w:r>
      <w:r w:rsidRPr="00E06543">
        <w:rPr>
          <w:rFonts w:asciiTheme="majorBidi" w:hAnsiTheme="majorBidi" w:cstheme="majorBidi"/>
          <w:color w:val="FF0000"/>
          <w:lang w:val="es-MX"/>
        </w:rPr>
        <w:t xml:space="preserve"> </w:t>
      </w:r>
      <w:r w:rsidRPr="00E06543">
        <w:rPr>
          <w:rStyle w:val="Strong"/>
          <w:rFonts w:asciiTheme="majorBidi" w:eastAsiaTheme="majorEastAsia" w:hAnsiTheme="majorBidi" w:cstheme="majorBidi"/>
          <w:color w:val="FF0000"/>
          <w:lang w:val="es-MX"/>
        </w:rPr>
        <w:t>SALESIANOS DE DON BOSCO – 2025</w:t>
      </w:r>
    </w:p>
    <w:p w14:paraId="796D7202" w14:textId="77777777" w:rsidR="00E06543" w:rsidRDefault="00E06543" w:rsidP="00A04817">
      <w:pPr>
        <w:pStyle w:val="NormalWeb"/>
        <w:spacing w:before="0" w:beforeAutospacing="0" w:after="0" w:afterAutospacing="0"/>
        <w:jc w:val="both"/>
        <w:rPr>
          <w:rFonts w:asciiTheme="majorBidi" w:hAnsiTheme="majorBidi" w:cstheme="majorBidi"/>
          <w:lang w:val="es-MX"/>
        </w:rPr>
      </w:pPr>
    </w:p>
    <w:p w14:paraId="6FEE31D4" w14:textId="39CB4F08" w:rsidR="00E06543" w:rsidRPr="00E06543" w:rsidRDefault="00E06543" w:rsidP="00A04817">
      <w:pPr>
        <w:pStyle w:val="NormalWeb"/>
        <w:spacing w:before="0" w:beforeAutospacing="0" w:after="0" w:afterAutospacing="0"/>
        <w:ind w:firstLine="720"/>
        <w:jc w:val="both"/>
        <w:rPr>
          <w:rFonts w:asciiTheme="majorBidi" w:hAnsiTheme="majorBidi" w:cstheme="majorBidi"/>
          <w:i/>
          <w:iCs/>
          <w:lang w:val="es-MX"/>
        </w:rPr>
      </w:pPr>
      <w:r w:rsidRPr="00E06543">
        <w:rPr>
          <w:rFonts w:asciiTheme="majorBidi" w:hAnsiTheme="majorBidi" w:cstheme="majorBidi"/>
          <w:i/>
          <w:iCs/>
          <w:lang w:val="es-MX"/>
        </w:rPr>
        <w:t>«No olvidemos que son precisamente los santos quienes hacen avanzar y crecer a la Iglesia». (Papa Francisco)</w:t>
      </w:r>
    </w:p>
    <w:p w14:paraId="19CD0A2D" w14:textId="77777777" w:rsidR="00E06543" w:rsidRPr="00E06543" w:rsidRDefault="00E06543" w:rsidP="00A04817">
      <w:pPr>
        <w:pStyle w:val="NormalWeb"/>
        <w:spacing w:before="0" w:beforeAutospacing="0" w:after="0" w:afterAutospacing="0"/>
        <w:jc w:val="both"/>
        <w:rPr>
          <w:rFonts w:asciiTheme="majorBidi" w:hAnsiTheme="majorBidi" w:cstheme="majorBidi"/>
          <w:i/>
          <w:iCs/>
          <w:lang w:val="es-MX"/>
        </w:rPr>
      </w:pPr>
    </w:p>
    <w:p w14:paraId="1FFA7825" w14:textId="7046CA72" w:rsidR="00E06543" w:rsidRPr="00E06543" w:rsidRDefault="00E06543" w:rsidP="00A04817">
      <w:pPr>
        <w:pStyle w:val="NormalWeb"/>
        <w:spacing w:before="0" w:beforeAutospacing="0" w:after="0" w:afterAutospacing="0"/>
        <w:ind w:firstLine="720"/>
        <w:jc w:val="both"/>
        <w:rPr>
          <w:rFonts w:asciiTheme="majorBidi" w:hAnsiTheme="majorBidi" w:cstheme="majorBidi"/>
          <w:i/>
          <w:iCs/>
          <w:lang w:val="es-MX"/>
        </w:rPr>
      </w:pPr>
      <w:r w:rsidRPr="00E06543">
        <w:rPr>
          <w:rFonts w:asciiTheme="majorBidi" w:hAnsiTheme="majorBidi" w:cstheme="majorBidi"/>
          <w:i/>
          <w:iCs/>
          <w:lang w:val="es-MX"/>
        </w:rPr>
        <w:t>«Los hombres y las mujeres que ayer proclamamos santos son para todos nosotros signos luminosos de esperanza, porque ofrecieron su propia vida en el amor de Cristo y de los hermanos». (León XIV)</w:t>
      </w:r>
    </w:p>
    <w:p w14:paraId="0B402D16" w14:textId="77777777" w:rsidR="00E06543" w:rsidRPr="00E06543" w:rsidRDefault="00E06543" w:rsidP="00A04817">
      <w:pPr>
        <w:pStyle w:val="NormalWeb"/>
        <w:spacing w:before="0" w:beforeAutospacing="0" w:after="0" w:afterAutospacing="0"/>
        <w:jc w:val="both"/>
        <w:rPr>
          <w:rFonts w:asciiTheme="majorBidi" w:hAnsiTheme="majorBidi" w:cstheme="majorBidi"/>
          <w:i/>
          <w:iCs/>
          <w:lang w:val="es-MX"/>
        </w:rPr>
      </w:pPr>
    </w:p>
    <w:p w14:paraId="66DFED18" w14:textId="181FF3E2" w:rsidR="00E06543" w:rsidRPr="00E06543" w:rsidRDefault="00E06543" w:rsidP="00A04817">
      <w:pPr>
        <w:pStyle w:val="NormalWeb"/>
        <w:spacing w:before="0" w:beforeAutospacing="0" w:after="0" w:afterAutospacing="0"/>
        <w:ind w:firstLine="720"/>
        <w:jc w:val="both"/>
        <w:rPr>
          <w:rFonts w:asciiTheme="majorBidi" w:hAnsiTheme="majorBidi" w:cstheme="majorBidi"/>
          <w:i/>
          <w:iCs/>
          <w:lang w:val="es-MX"/>
        </w:rPr>
      </w:pPr>
      <w:r w:rsidRPr="00E06543">
        <w:rPr>
          <w:rFonts w:asciiTheme="majorBidi" w:hAnsiTheme="majorBidi" w:cstheme="majorBidi"/>
          <w:i/>
          <w:iCs/>
          <w:lang w:val="es-MX"/>
        </w:rPr>
        <w:t>«De ahora en adelante sea nuestro lema: la santidad de los hijos sea prueba de la santidad del padre». (Don Rua)</w:t>
      </w:r>
    </w:p>
    <w:p w14:paraId="700873AB" w14:textId="77777777" w:rsidR="00E06543" w:rsidRPr="00E06543" w:rsidRDefault="00E06543" w:rsidP="00A04817">
      <w:pPr>
        <w:pStyle w:val="NormalWeb"/>
        <w:spacing w:before="0" w:beforeAutospacing="0" w:after="0" w:afterAutospacing="0"/>
        <w:jc w:val="both"/>
        <w:rPr>
          <w:rFonts w:asciiTheme="majorBidi" w:hAnsiTheme="majorBidi" w:cstheme="majorBidi"/>
          <w:lang w:val="es-MX"/>
        </w:rPr>
      </w:pPr>
    </w:p>
    <w:p w14:paraId="3797A0C3" w14:textId="77777777" w:rsidR="00E06543" w:rsidRDefault="00E06543" w:rsidP="00A04817">
      <w:pPr>
        <w:pStyle w:val="NormalWeb"/>
        <w:spacing w:before="0" w:beforeAutospacing="0" w:after="0" w:afterAutospacing="0"/>
        <w:jc w:val="both"/>
        <w:rPr>
          <w:rFonts w:asciiTheme="majorBidi" w:hAnsiTheme="majorBidi" w:cstheme="majorBidi"/>
          <w:lang w:val="es-MX"/>
        </w:rPr>
      </w:pPr>
      <w:r w:rsidRPr="00E06543">
        <w:rPr>
          <w:rFonts w:asciiTheme="majorBidi" w:hAnsiTheme="majorBidi" w:cstheme="majorBidi"/>
          <w:lang w:val="es-MX"/>
        </w:rPr>
        <w:t>Es necesario expresar profunda gratitud y alabanza a Dios por la santidad ya reconocida en la Familia Salesiana de Don Bosco y por aquella que está en proceso de reconocimiento. El resultado de una Causa de Beatificación y de Canonización es un acontecimiento de extraordinaria relevancia y de gran valor eclesial. Se trata, en efecto, de realizar un discernimiento sobre la fama de santidad de un bautizado, que ha vivido las bienaventuranzas evangélicas en grado heroico o que ha entregado la vida por Cristo.</w:t>
      </w:r>
    </w:p>
    <w:p w14:paraId="327F22F1" w14:textId="77777777" w:rsidR="00E06543" w:rsidRPr="00E06543" w:rsidRDefault="00E06543" w:rsidP="00A04817">
      <w:pPr>
        <w:pStyle w:val="NormalWeb"/>
        <w:spacing w:before="0" w:beforeAutospacing="0" w:after="0" w:afterAutospacing="0"/>
        <w:jc w:val="both"/>
        <w:rPr>
          <w:rFonts w:asciiTheme="majorBidi" w:hAnsiTheme="majorBidi" w:cstheme="majorBidi"/>
          <w:lang w:val="es-MX"/>
        </w:rPr>
      </w:pPr>
    </w:p>
    <w:p w14:paraId="4EFF3A05" w14:textId="77777777" w:rsidR="00E06543" w:rsidRPr="00E06543" w:rsidRDefault="00E06543" w:rsidP="00A04817">
      <w:pPr>
        <w:pStyle w:val="NormalWeb"/>
        <w:spacing w:before="0" w:beforeAutospacing="0" w:after="0" w:afterAutospacing="0"/>
        <w:jc w:val="both"/>
        <w:rPr>
          <w:rFonts w:asciiTheme="majorBidi" w:hAnsiTheme="majorBidi" w:cstheme="majorBidi"/>
          <w:lang w:val="es-MX"/>
        </w:rPr>
      </w:pPr>
      <w:r w:rsidRPr="00E06543">
        <w:rPr>
          <w:rFonts w:asciiTheme="majorBidi" w:hAnsiTheme="majorBidi" w:cstheme="majorBidi"/>
          <w:lang w:val="es-MX"/>
        </w:rPr>
        <w:t>Desde Don Bosco hasta nuestros días se constata una tradición de santidad que merece atención, porque es encarnación del carisma que tuvo en él su origen y que se ha expresado en una pluralidad de estados de vida y de formas. Se trata de hombres y mujeres, jóvenes y adultos, consagrados y laicos, obispos y misioneros que, en contextos históricos, culturales y sociales diversos a lo largo del tiempo y del espacio, han hecho brillar con singular luz el carisma salesiano, representando un patrimonio que desempeña un papel eficaz en la vida y en la comunidad de los creyentes y para los hombres y mujeres de buena voluntad.</w:t>
      </w:r>
    </w:p>
    <w:p w14:paraId="58E8242B" w14:textId="7F6E2D0F" w:rsidR="00B70802" w:rsidRDefault="00E06543" w:rsidP="00A04817">
      <w:pPr>
        <w:spacing w:after="0" w:line="240" w:lineRule="auto"/>
        <w:jc w:val="center"/>
        <w:rPr>
          <w:rFonts w:asciiTheme="majorBidi" w:hAnsiTheme="majorBidi" w:cstheme="majorBidi"/>
          <w:sz w:val="24"/>
          <w:szCs w:val="24"/>
          <w:lang w:val="es-MX"/>
        </w:rPr>
      </w:pPr>
      <w:r w:rsidRPr="00E06543">
        <w:rPr>
          <w:rFonts w:ascii="Times New Roman" w:eastAsia="Cambria" w:hAnsi="Times New Roman" w:cs="Times New Roman"/>
          <w:noProof/>
          <w:kern w:val="0"/>
          <w:sz w:val="24"/>
          <w:szCs w:val="24"/>
          <w:lang w:eastAsia="it-IT"/>
          <w14:ligatures w14:val="none"/>
        </w:rPr>
        <w:drawing>
          <wp:inline distT="0" distB="0" distL="0" distR="0" wp14:anchorId="40C390C9" wp14:editId="29963E12">
            <wp:extent cx="2267585" cy="2157730"/>
            <wp:effectExtent l="0" t="0" r="0" b="0"/>
            <wp:docPr id="4" name="Immagine 4" descr="D:\Postulazione\2018 Postulazione\Seminario 2018\logo_s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stulazione\2018 Postulazione\Seminario 2018\logo_sant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7585" cy="2157730"/>
                    </a:xfrm>
                    <a:prstGeom prst="rect">
                      <a:avLst/>
                    </a:prstGeom>
                    <a:noFill/>
                    <a:ln>
                      <a:noFill/>
                    </a:ln>
                  </pic:spPr>
                </pic:pic>
              </a:graphicData>
            </a:graphic>
          </wp:inline>
        </w:drawing>
      </w:r>
    </w:p>
    <w:p w14:paraId="0D58DF48" w14:textId="77777777" w:rsidR="00E06543" w:rsidRDefault="00E06543" w:rsidP="00A04817">
      <w:pPr>
        <w:spacing w:after="0" w:line="240" w:lineRule="auto"/>
        <w:jc w:val="center"/>
        <w:rPr>
          <w:rFonts w:asciiTheme="majorBidi" w:hAnsiTheme="majorBidi" w:cstheme="majorBidi"/>
          <w:sz w:val="24"/>
          <w:szCs w:val="24"/>
          <w:lang w:val="es-MX"/>
        </w:rPr>
      </w:pPr>
    </w:p>
    <w:p w14:paraId="67049FC3" w14:textId="71A766C0" w:rsidR="00772910" w:rsidRDefault="00772910" w:rsidP="00A04817">
      <w:pPr>
        <w:spacing w:after="0" w:line="240" w:lineRule="auto"/>
        <w:rPr>
          <w:rFonts w:asciiTheme="majorBidi" w:hAnsiTheme="majorBidi" w:cstheme="majorBidi"/>
          <w:sz w:val="24"/>
          <w:szCs w:val="24"/>
          <w:lang w:val="es-MX"/>
        </w:rPr>
      </w:pPr>
      <w:r>
        <w:rPr>
          <w:rFonts w:asciiTheme="majorBidi" w:hAnsiTheme="majorBidi" w:cstheme="majorBidi"/>
          <w:sz w:val="24"/>
          <w:szCs w:val="24"/>
          <w:lang w:val="es-MX"/>
        </w:rPr>
        <w:br w:type="page"/>
      </w:r>
    </w:p>
    <w:p w14:paraId="06629B8C" w14:textId="0553A030" w:rsidR="00772910" w:rsidRDefault="00A04817" w:rsidP="00A04817">
      <w:pPr>
        <w:spacing w:after="0" w:line="240" w:lineRule="auto"/>
        <w:jc w:val="center"/>
        <w:rPr>
          <w:rFonts w:asciiTheme="majorBidi" w:hAnsiTheme="majorBidi" w:cstheme="majorBidi"/>
          <w:sz w:val="24"/>
          <w:szCs w:val="24"/>
          <w:lang w:val="es-MX"/>
        </w:rPr>
      </w:pPr>
      <w:r w:rsidRPr="00A04817">
        <w:rPr>
          <w:rFonts w:asciiTheme="majorBidi" w:hAnsiTheme="majorBidi" w:cstheme="majorBidi"/>
          <w:noProof/>
          <w:sz w:val="24"/>
          <w:szCs w:val="24"/>
        </w:rPr>
        <w:lastRenderedPageBreak/>
        <w:drawing>
          <wp:inline distT="0" distB="0" distL="0" distR="0" wp14:anchorId="63EB2EC5" wp14:editId="4657ED22">
            <wp:extent cx="4032250" cy="9071610"/>
            <wp:effectExtent l="0" t="0" r="6350" b="0"/>
            <wp:docPr id="335207266" name="Immagine 1" descr="Immagine che contiene testo, collage, schermata, poster&#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07266" name="Immagine 1" descr="Immagine che contiene testo, collage, schermata, poster&#10;&#10;Il contenuto generato dall'IA potrebbe non essere corret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2250" cy="9071610"/>
                    </a:xfrm>
                    <a:prstGeom prst="rect">
                      <a:avLst/>
                    </a:prstGeom>
                    <a:noFill/>
                    <a:ln>
                      <a:noFill/>
                    </a:ln>
                  </pic:spPr>
                </pic:pic>
              </a:graphicData>
            </a:graphic>
          </wp:inline>
        </w:drawing>
      </w:r>
      <w:r w:rsidR="00772910">
        <w:rPr>
          <w:rFonts w:asciiTheme="majorBidi" w:hAnsiTheme="majorBidi" w:cstheme="majorBidi"/>
          <w:sz w:val="24"/>
          <w:szCs w:val="24"/>
          <w:lang w:val="es-MX"/>
        </w:rPr>
        <w:br w:type="page"/>
      </w:r>
    </w:p>
    <w:p w14:paraId="6B0BB9DA" w14:textId="77777777" w:rsidR="0013753C" w:rsidRPr="0013753C" w:rsidRDefault="0013753C" w:rsidP="00A04817">
      <w:pPr>
        <w:numPr>
          <w:ilvl w:val="0"/>
          <w:numId w:val="1"/>
        </w:numPr>
        <w:spacing w:after="0" w:line="240" w:lineRule="auto"/>
        <w:rPr>
          <w:rFonts w:asciiTheme="majorBidi" w:hAnsiTheme="majorBidi" w:cstheme="majorBidi"/>
          <w:b/>
          <w:bCs/>
          <w:color w:val="FF0000"/>
          <w:sz w:val="24"/>
          <w:szCs w:val="24"/>
          <w:lang w:val="es-MX"/>
        </w:rPr>
      </w:pPr>
      <w:r w:rsidRPr="0013753C">
        <w:rPr>
          <w:rFonts w:asciiTheme="majorBidi" w:hAnsiTheme="majorBidi" w:cstheme="majorBidi"/>
          <w:b/>
          <w:bCs/>
          <w:color w:val="FF0000"/>
          <w:sz w:val="24"/>
          <w:szCs w:val="24"/>
          <w:lang w:val="es-MX"/>
        </w:rPr>
        <w:lastRenderedPageBreak/>
        <w:t>ELENCO AL 31 DE DICIEMBRE DE 2025</w:t>
      </w:r>
    </w:p>
    <w:p w14:paraId="39DB1165" w14:textId="77777777" w:rsidR="0013753C" w:rsidRPr="0013753C" w:rsidRDefault="0013753C" w:rsidP="00A04817">
      <w:pPr>
        <w:spacing w:after="0" w:line="240" w:lineRule="auto"/>
        <w:rPr>
          <w:rFonts w:asciiTheme="majorBidi" w:hAnsiTheme="majorBidi" w:cstheme="majorBidi"/>
          <w:color w:val="FF0000"/>
          <w:sz w:val="24"/>
          <w:szCs w:val="24"/>
          <w:lang w:val="es-MX"/>
        </w:rPr>
      </w:pPr>
    </w:p>
    <w:p w14:paraId="3BE5C5E0" w14:textId="77777777" w:rsidR="0013753C" w:rsidRDefault="0013753C" w:rsidP="00A04817">
      <w:pPr>
        <w:spacing w:after="0" w:line="240" w:lineRule="auto"/>
        <w:rPr>
          <w:rFonts w:asciiTheme="majorBidi" w:hAnsiTheme="majorBidi" w:cstheme="majorBidi"/>
          <w:sz w:val="24"/>
          <w:szCs w:val="24"/>
          <w:lang w:val="es-MX"/>
        </w:rPr>
      </w:pPr>
      <w:r w:rsidRPr="0013753C">
        <w:rPr>
          <w:rFonts w:asciiTheme="majorBidi" w:hAnsiTheme="majorBidi" w:cstheme="majorBidi"/>
          <w:sz w:val="24"/>
          <w:szCs w:val="24"/>
          <w:lang w:val="es-MX"/>
        </w:rPr>
        <w:t>Nuestra Postulación comprende 181 entre Santos, Beatos, Venerables y Siervos de Dios.</w:t>
      </w:r>
      <w:r w:rsidRPr="0013753C">
        <w:rPr>
          <w:rFonts w:asciiTheme="majorBidi" w:hAnsiTheme="majorBidi" w:cstheme="majorBidi"/>
          <w:sz w:val="24"/>
          <w:szCs w:val="24"/>
          <w:lang w:val="es-MX"/>
        </w:rPr>
        <w:br/>
        <w:t>Las Causas seguidas directamente por la Postulación son 61 (+ 5 extra).</w:t>
      </w:r>
    </w:p>
    <w:p w14:paraId="70EB32FA" w14:textId="77777777" w:rsidR="0013753C" w:rsidRDefault="0013753C" w:rsidP="00A04817">
      <w:pPr>
        <w:spacing w:after="0" w:line="240" w:lineRule="auto"/>
        <w:rPr>
          <w:rFonts w:asciiTheme="majorBidi" w:hAnsiTheme="majorBidi" w:cstheme="majorBidi"/>
          <w:sz w:val="24"/>
          <w:szCs w:val="24"/>
          <w:lang w:val="es-MX"/>
        </w:rPr>
      </w:pPr>
    </w:p>
    <w:p w14:paraId="10CA2129" w14:textId="77777777" w:rsidR="0013753C" w:rsidRPr="0013753C" w:rsidRDefault="0013753C" w:rsidP="00A04817">
      <w:pPr>
        <w:spacing w:after="0" w:line="240" w:lineRule="auto"/>
        <w:rPr>
          <w:rFonts w:asciiTheme="majorBidi" w:hAnsiTheme="majorBidi" w:cstheme="majorBidi"/>
          <w:sz w:val="24"/>
          <w:szCs w:val="24"/>
          <w:lang w:val="es-MX"/>
        </w:rPr>
      </w:pPr>
    </w:p>
    <w:p w14:paraId="78E4E894" w14:textId="77777777" w:rsidR="0013753C" w:rsidRDefault="0013753C" w:rsidP="00A04817">
      <w:pPr>
        <w:spacing w:after="0" w:line="240" w:lineRule="auto"/>
        <w:jc w:val="center"/>
        <w:rPr>
          <w:rFonts w:asciiTheme="majorBidi" w:hAnsiTheme="majorBidi" w:cstheme="majorBidi"/>
          <w:b/>
          <w:bCs/>
          <w:color w:val="00B0F0"/>
          <w:sz w:val="24"/>
          <w:szCs w:val="24"/>
          <w:lang w:val="es-MX"/>
        </w:rPr>
      </w:pPr>
      <w:r w:rsidRPr="0013753C">
        <w:rPr>
          <w:rFonts w:asciiTheme="majorBidi" w:hAnsiTheme="majorBidi" w:cstheme="majorBidi"/>
          <w:b/>
          <w:bCs/>
          <w:color w:val="00B0F0"/>
          <w:sz w:val="24"/>
          <w:szCs w:val="24"/>
          <w:lang w:val="es-MX"/>
        </w:rPr>
        <w:t>SANTOS (11)</w:t>
      </w:r>
    </w:p>
    <w:p w14:paraId="6DCEB9E9" w14:textId="77777777" w:rsidR="00E21D0E" w:rsidRPr="0013753C" w:rsidRDefault="00E21D0E" w:rsidP="00A04817">
      <w:pPr>
        <w:spacing w:after="0" w:line="240" w:lineRule="auto"/>
        <w:jc w:val="center"/>
        <w:rPr>
          <w:rFonts w:asciiTheme="majorBidi" w:hAnsiTheme="majorBidi" w:cstheme="majorBidi"/>
          <w:b/>
          <w:bCs/>
          <w:color w:val="00B0F0"/>
          <w:sz w:val="24"/>
          <w:szCs w:val="24"/>
          <w:lang w:val="es-MX"/>
        </w:rPr>
      </w:pPr>
    </w:p>
    <w:p w14:paraId="00BB7D8A" w14:textId="551D129B" w:rsidR="0013753C" w:rsidRPr="0013753C" w:rsidRDefault="0013753C" w:rsidP="00A04817">
      <w:pPr>
        <w:spacing w:after="0" w:line="240" w:lineRule="auto"/>
        <w:rPr>
          <w:rFonts w:asciiTheme="majorBidi" w:hAnsiTheme="majorBidi" w:cstheme="majorBidi"/>
          <w:sz w:val="24"/>
          <w:szCs w:val="24"/>
          <w:lang w:val="es-MX"/>
        </w:rPr>
      </w:pPr>
      <w:r w:rsidRPr="0013753C">
        <w:rPr>
          <w:rFonts w:asciiTheme="majorBidi" w:hAnsiTheme="majorBidi" w:cstheme="majorBidi"/>
          <w:b/>
          <w:bCs/>
          <w:sz w:val="24"/>
          <w:szCs w:val="24"/>
          <w:lang w:val="es-MX"/>
        </w:rPr>
        <w:t>san Giovanni Bosco</w:t>
      </w:r>
      <w:r w:rsidRPr="0013753C">
        <w:rPr>
          <w:rFonts w:asciiTheme="majorBidi" w:hAnsiTheme="majorBidi" w:cstheme="majorBidi"/>
          <w:sz w:val="24"/>
          <w:szCs w:val="24"/>
          <w:lang w:val="es-MX"/>
        </w:rPr>
        <w:t>, sacerdote (fecha de Canonización: 1 de abril de 1934) – (Italia)</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san Giuseppe Cafasso</w:t>
      </w:r>
      <w:r w:rsidRPr="0013753C">
        <w:rPr>
          <w:rFonts w:asciiTheme="majorBidi" w:hAnsiTheme="majorBidi" w:cstheme="majorBidi"/>
          <w:sz w:val="24"/>
          <w:szCs w:val="24"/>
          <w:lang w:val="es-MX"/>
        </w:rPr>
        <w:t>, sacerdote (22 de junio de 1947) – (Italia)</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santa Maria D. Mazzarello</w:t>
      </w:r>
      <w:r w:rsidRPr="0013753C">
        <w:rPr>
          <w:rFonts w:asciiTheme="majorBidi" w:hAnsiTheme="majorBidi" w:cstheme="majorBidi"/>
          <w:sz w:val="24"/>
          <w:szCs w:val="24"/>
          <w:lang w:val="es-MX"/>
        </w:rPr>
        <w:t>, virgen (24 de junio de 1951) – (Italia)</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san Domenico Savio</w:t>
      </w:r>
      <w:r w:rsidRPr="0013753C">
        <w:rPr>
          <w:rFonts w:asciiTheme="majorBidi" w:hAnsiTheme="majorBidi" w:cstheme="majorBidi"/>
          <w:sz w:val="24"/>
          <w:szCs w:val="24"/>
          <w:lang w:val="es-MX"/>
        </w:rPr>
        <w:t>, adolescente (12 de junio de 1954) – (Italia)</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san Leonardo Murialdo</w:t>
      </w:r>
      <w:r w:rsidRPr="0013753C">
        <w:rPr>
          <w:rFonts w:asciiTheme="majorBidi" w:hAnsiTheme="majorBidi" w:cstheme="majorBidi"/>
          <w:sz w:val="24"/>
          <w:szCs w:val="24"/>
          <w:lang w:val="es-MX"/>
        </w:rPr>
        <w:t>, sacerdote (3 de mayo de 1970) – (Italia)</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san Luigi Versiglia</w:t>
      </w:r>
      <w:r w:rsidRPr="0013753C">
        <w:rPr>
          <w:rFonts w:asciiTheme="majorBidi" w:hAnsiTheme="majorBidi" w:cstheme="majorBidi"/>
          <w:sz w:val="24"/>
          <w:szCs w:val="24"/>
          <w:lang w:val="es-MX"/>
        </w:rPr>
        <w:t xml:space="preserve">, obispo, </w:t>
      </w:r>
      <w:r w:rsidRPr="0013753C">
        <w:rPr>
          <w:rFonts w:asciiTheme="majorBidi" w:hAnsiTheme="majorBidi" w:cstheme="majorBidi"/>
          <w:b/>
          <w:bCs/>
          <w:sz w:val="24"/>
          <w:szCs w:val="24"/>
          <w:lang w:val="es-MX"/>
        </w:rPr>
        <w:t>mártir</w:t>
      </w:r>
      <w:r w:rsidRPr="0013753C">
        <w:rPr>
          <w:rFonts w:asciiTheme="majorBidi" w:hAnsiTheme="majorBidi" w:cstheme="majorBidi"/>
          <w:sz w:val="24"/>
          <w:szCs w:val="24"/>
          <w:lang w:val="es-MX"/>
        </w:rPr>
        <w:t xml:space="preserve"> (1 de octubre de 2000) – (Italia - Cina)</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san Callisto Caravario</w:t>
      </w:r>
      <w:r w:rsidRPr="0013753C">
        <w:rPr>
          <w:rFonts w:asciiTheme="majorBidi" w:hAnsiTheme="majorBidi" w:cstheme="majorBidi"/>
          <w:sz w:val="24"/>
          <w:szCs w:val="24"/>
          <w:lang w:val="es-MX"/>
        </w:rPr>
        <w:t xml:space="preserve">, sacerdote, </w:t>
      </w:r>
      <w:r w:rsidRPr="0013753C">
        <w:rPr>
          <w:rFonts w:asciiTheme="majorBidi" w:hAnsiTheme="majorBidi" w:cstheme="majorBidi"/>
          <w:b/>
          <w:bCs/>
          <w:sz w:val="24"/>
          <w:szCs w:val="24"/>
          <w:lang w:val="es-MX"/>
        </w:rPr>
        <w:t>mártir</w:t>
      </w:r>
      <w:r w:rsidRPr="0013753C">
        <w:rPr>
          <w:rFonts w:asciiTheme="majorBidi" w:hAnsiTheme="majorBidi" w:cstheme="majorBidi"/>
          <w:sz w:val="24"/>
          <w:szCs w:val="24"/>
          <w:lang w:val="es-MX"/>
        </w:rPr>
        <w:t xml:space="preserve"> (1 de octubre de 2000) – (Italia - Cina)</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san Luigi Orione</w:t>
      </w:r>
      <w:r w:rsidRPr="0013753C">
        <w:rPr>
          <w:rFonts w:asciiTheme="majorBidi" w:hAnsiTheme="majorBidi" w:cstheme="majorBidi"/>
          <w:sz w:val="24"/>
          <w:szCs w:val="24"/>
          <w:lang w:val="es-MX"/>
        </w:rPr>
        <w:t>, sacerdote (16 de mayo de 2004) – (Italia)</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san Luigi Guanella</w:t>
      </w:r>
      <w:r w:rsidRPr="0013753C">
        <w:rPr>
          <w:rFonts w:asciiTheme="majorBidi" w:hAnsiTheme="majorBidi" w:cstheme="majorBidi"/>
          <w:sz w:val="24"/>
          <w:szCs w:val="24"/>
          <w:lang w:val="es-MX"/>
        </w:rPr>
        <w:t>, sacerdote (23 de octubre de 2011) – (Italia)</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san</w:t>
      </w:r>
      <w:r>
        <w:rPr>
          <w:rFonts w:asciiTheme="majorBidi" w:hAnsiTheme="majorBidi" w:cstheme="majorBidi"/>
          <w:b/>
          <w:bCs/>
          <w:sz w:val="24"/>
          <w:szCs w:val="24"/>
          <w:lang w:val="es-MX"/>
        </w:rPr>
        <w:t xml:space="preserve"> </w:t>
      </w:r>
      <w:r w:rsidRPr="0013753C">
        <w:rPr>
          <w:rFonts w:asciiTheme="majorBidi" w:hAnsiTheme="majorBidi" w:cstheme="majorBidi"/>
          <w:b/>
          <w:bCs/>
          <w:sz w:val="24"/>
          <w:szCs w:val="24"/>
          <w:lang w:val="es-MX"/>
        </w:rPr>
        <w:t>Artemide Zatti</w:t>
      </w:r>
      <w:r w:rsidRPr="0013753C">
        <w:rPr>
          <w:rFonts w:asciiTheme="majorBidi" w:hAnsiTheme="majorBidi" w:cstheme="majorBidi"/>
          <w:sz w:val="24"/>
          <w:szCs w:val="24"/>
          <w:lang w:val="es-MX"/>
        </w:rPr>
        <w:t>, religioso (9 de octubre de 2022) – (Italia – Argentina)</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santa Maria Troncatti</w:t>
      </w:r>
      <w:r w:rsidRPr="0013753C">
        <w:rPr>
          <w:rFonts w:asciiTheme="majorBidi" w:hAnsiTheme="majorBidi" w:cstheme="majorBidi"/>
          <w:sz w:val="24"/>
          <w:szCs w:val="24"/>
          <w:lang w:val="es-MX"/>
        </w:rPr>
        <w:t>, virgen (19 de octubre de 2025) – (Italia – Ecuador)</w:t>
      </w:r>
    </w:p>
    <w:p w14:paraId="0999511C" w14:textId="77777777" w:rsidR="0013753C" w:rsidRDefault="0013753C" w:rsidP="00A04817">
      <w:pPr>
        <w:spacing w:after="0" w:line="240" w:lineRule="auto"/>
        <w:rPr>
          <w:rFonts w:asciiTheme="majorBidi" w:hAnsiTheme="majorBidi" w:cstheme="majorBidi"/>
          <w:sz w:val="24"/>
          <w:szCs w:val="24"/>
          <w:lang w:val="es-MX"/>
        </w:rPr>
      </w:pPr>
    </w:p>
    <w:p w14:paraId="72EB33F5" w14:textId="77777777" w:rsidR="00E21D0E" w:rsidRDefault="00E21D0E" w:rsidP="00A04817">
      <w:pPr>
        <w:spacing w:after="0" w:line="240" w:lineRule="auto"/>
        <w:rPr>
          <w:rFonts w:asciiTheme="majorBidi" w:hAnsiTheme="majorBidi" w:cstheme="majorBidi"/>
          <w:sz w:val="24"/>
          <w:szCs w:val="24"/>
          <w:lang w:val="es-MX"/>
        </w:rPr>
      </w:pPr>
    </w:p>
    <w:p w14:paraId="33CBCFB4" w14:textId="575F99BA" w:rsidR="0013753C" w:rsidRPr="0013753C" w:rsidRDefault="0013753C" w:rsidP="00A04817">
      <w:pPr>
        <w:spacing w:after="0" w:line="240" w:lineRule="auto"/>
        <w:jc w:val="center"/>
        <w:rPr>
          <w:rFonts w:asciiTheme="majorBidi" w:hAnsiTheme="majorBidi" w:cstheme="majorBidi"/>
          <w:b/>
          <w:bCs/>
          <w:color w:val="00B0F0"/>
          <w:sz w:val="24"/>
          <w:szCs w:val="24"/>
          <w:lang w:val="es-MX"/>
        </w:rPr>
      </w:pPr>
      <w:r w:rsidRPr="0013753C">
        <w:rPr>
          <w:rFonts w:asciiTheme="majorBidi" w:hAnsiTheme="majorBidi" w:cstheme="majorBidi"/>
          <w:b/>
          <w:bCs/>
          <w:color w:val="00B0F0"/>
          <w:sz w:val="24"/>
          <w:szCs w:val="24"/>
          <w:lang w:val="es-MX"/>
        </w:rPr>
        <w:t>BEATOS (116)</w:t>
      </w:r>
    </w:p>
    <w:p w14:paraId="1D548662" w14:textId="77777777" w:rsidR="0013753C" w:rsidRDefault="0013753C" w:rsidP="00A04817">
      <w:pPr>
        <w:spacing w:after="0" w:line="240" w:lineRule="auto"/>
        <w:rPr>
          <w:rFonts w:asciiTheme="majorBidi" w:hAnsiTheme="majorBidi" w:cstheme="majorBidi"/>
          <w:sz w:val="24"/>
          <w:szCs w:val="24"/>
          <w:lang w:val="es-MX"/>
        </w:rPr>
      </w:pPr>
    </w:p>
    <w:p w14:paraId="537FFA02" w14:textId="6FA6FF88" w:rsidR="0013753C" w:rsidRDefault="0013753C" w:rsidP="00A04817">
      <w:pPr>
        <w:spacing w:after="0" w:line="240" w:lineRule="auto"/>
        <w:rPr>
          <w:rFonts w:asciiTheme="majorBidi" w:hAnsiTheme="majorBidi" w:cstheme="majorBidi"/>
          <w:sz w:val="24"/>
          <w:szCs w:val="24"/>
          <w:lang w:val="es-MX"/>
        </w:rPr>
      </w:pPr>
      <w:r w:rsidRPr="0013753C">
        <w:rPr>
          <w:rFonts w:asciiTheme="majorBidi" w:hAnsiTheme="majorBidi" w:cstheme="majorBidi"/>
          <w:b/>
          <w:bCs/>
          <w:sz w:val="24"/>
          <w:szCs w:val="24"/>
          <w:lang w:val="es-MX"/>
        </w:rPr>
        <w:t>beato Michele Rua</w:t>
      </w:r>
      <w:r w:rsidRPr="0013753C">
        <w:rPr>
          <w:rFonts w:asciiTheme="majorBidi" w:hAnsiTheme="majorBidi" w:cstheme="majorBidi"/>
          <w:sz w:val="24"/>
          <w:szCs w:val="24"/>
          <w:lang w:val="es-MX"/>
        </w:rPr>
        <w:t>, sacerdote (fecha de Beatificación: 29 de octubre de 1972) – (Italia)</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beata Laura Vicu</w:t>
      </w:r>
      <w:r>
        <w:rPr>
          <w:rFonts w:asciiTheme="majorBidi" w:hAnsiTheme="majorBidi" w:cstheme="majorBidi"/>
          <w:b/>
          <w:bCs/>
          <w:sz w:val="24"/>
          <w:szCs w:val="24"/>
          <w:lang w:val="es-MX"/>
        </w:rPr>
        <w:t>ñ</w:t>
      </w:r>
      <w:r w:rsidRPr="0013753C">
        <w:rPr>
          <w:rFonts w:asciiTheme="majorBidi" w:hAnsiTheme="majorBidi" w:cstheme="majorBidi"/>
          <w:b/>
          <w:bCs/>
          <w:sz w:val="24"/>
          <w:szCs w:val="24"/>
          <w:lang w:val="es-MX"/>
        </w:rPr>
        <w:t>a</w:t>
      </w:r>
      <w:r w:rsidRPr="0013753C">
        <w:rPr>
          <w:rFonts w:asciiTheme="majorBidi" w:hAnsiTheme="majorBidi" w:cstheme="majorBidi"/>
          <w:sz w:val="24"/>
          <w:szCs w:val="24"/>
          <w:lang w:val="es-MX"/>
        </w:rPr>
        <w:t>, adolescente (3 de septiembre de 1988) – (Cile – Argentina)</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beato Filippo Rinaldi</w:t>
      </w:r>
      <w:r w:rsidRPr="0013753C">
        <w:rPr>
          <w:rFonts w:asciiTheme="majorBidi" w:hAnsiTheme="majorBidi" w:cstheme="majorBidi"/>
          <w:sz w:val="24"/>
          <w:szCs w:val="24"/>
          <w:lang w:val="es-MX"/>
        </w:rPr>
        <w:t>, sacerdote (29 de abril de 1990) – (Italia)</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beata Maddalena Morano</w:t>
      </w:r>
      <w:r w:rsidRPr="0013753C">
        <w:rPr>
          <w:rFonts w:asciiTheme="majorBidi" w:hAnsiTheme="majorBidi" w:cstheme="majorBidi"/>
          <w:sz w:val="24"/>
          <w:szCs w:val="24"/>
          <w:lang w:val="es-MX"/>
        </w:rPr>
        <w:t>, virgen (5 de noviembre de 1994) – (Italia)</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beato Giuseppe Kowalski</w:t>
      </w:r>
      <w:r w:rsidRPr="0013753C">
        <w:rPr>
          <w:rFonts w:asciiTheme="majorBidi" w:hAnsiTheme="majorBidi" w:cstheme="majorBidi"/>
          <w:sz w:val="24"/>
          <w:szCs w:val="24"/>
          <w:lang w:val="es-MX"/>
        </w:rPr>
        <w:t xml:space="preserve">, sacerdote, </w:t>
      </w:r>
      <w:r w:rsidRPr="0013753C">
        <w:rPr>
          <w:rFonts w:asciiTheme="majorBidi" w:hAnsiTheme="majorBidi" w:cstheme="majorBidi"/>
          <w:b/>
          <w:bCs/>
          <w:sz w:val="24"/>
          <w:szCs w:val="24"/>
          <w:lang w:val="es-MX"/>
        </w:rPr>
        <w:t>mártir</w:t>
      </w:r>
      <w:r w:rsidRPr="0013753C">
        <w:rPr>
          <w:rFonts w:asciiTheme="majorBidi" w:hAnsiTheme="majorBidi" w:cstheme="majorBidi"/>
          <w:sz w:val="24"/>
          <w:szCs w:val="24"/>
          <w:lang w:val="es-MX"/>
        </w:rPr>
        <w:t xml:space="preserve"> (13 de junio de 1999) – (Polonia)</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beato Francesco Kęsy</w:t>
      </w:r>
      <w:r w:rsidRPr="0013753C">
        <w:rPr>
          <w:rFonts w:asciiTheme="majorBidi" w:hAnsiTheme="majorBidi" w:cstheme="majorBidi"/>
          <w:sz w:val="24"/>
          <w:szCs w:val="24"/>
          <w:lang w:val="es-MX"/>
        </w:rPr>
        <w:t xml:space="preserve">, laico, y </w:t>
      </w:r>
      <w:r w:rsidRPr="0013753C">
        <w:rPr>
          <w:rFonts w:asciiTheme="majorBidi" w:hAnsiTheme="majorBidi" w:cstheme="majorBidi"/>
          <w:b/>
          <w:bCs/>
          <w:sz w:val="24"/>
          <w:szCs w:val="24"/>
          <w:lang w:val="es-MX"/>
        </w:rPr>
        <w:t>4 compañeros mártires</w:t>
      </w:r>
      <w:r w:rsidRPr="0013753C">
        <w:rPr>
          <w:rFonts w:asciiTheme="majorBidi" w:hAnsiTheme="majorBidi" w:cstheme="majorBidi"/>
          <w:sz w:val="24"/>
          <w:szCs w:val="24"/>
          <w:lang w:val="es-MX"/>
        </w:rPr>
        <w:t xml:space="preserve"> (13 de junio de 1999) – (Polonia)</w:t>
      </w:r>
    </w:p>
    <w:p w14:paraId="54E0613C" w14:textId="77777777" w:rsidR="0013753C" w:rsidRDefault="0013753C" w:rsidP="00A04817">
      <w:pPr>
        <w:spacing w:after="0" w:line="240" w:lineRule="auto"/>
        <w:ind w:left="720"/>
        <w:rPr>
          <w:rFonts w:asciiTheme="majorBidi" w:hAnsiTheme="majorBidi" w:cstheme="majorBidi"/>
          <w:sz w:val="24"/>
          <w:szCs w:val="24"/>
          <w:lang w:val="es-MX"/>
        </w:rPr>
      </w:pPr>
      <w:r w:rsidRPr="0013753C">
        <w:rPr>
          <w:rFonts w:asciiTheme="majorBidi" w:hAnsiTheme="majorBidi" w:cstheme="majorBidi"/>
          <w:b/>
          <w:bCs/>
          <w:sz w:val="24"/>
          <w:szCs w:val="24"/>
          <w:lang w:val="es-MX"/>
        </w:rPr>
        <w:t>Czesław Jóźwiak</w:t>
      </w:r>
      <w:r w:rsidRPr="0013753C">
        <w:rPr>
          <w:rFonts w:asciiTheme="majorBidi" w:hAnsiTheme="majorBidi" w:cstheme="majorBidi"/>
          <w:sz w:val="24"/>
          <w:szCs w:val="24"/>
          <w:lang w:val="es-MX"/>
        </w:rPr>
        <w:t>, laico</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Edward Kaźmierski</w:t>
      </w:r>
      <w:r w:rsidRPr="0013753C">
        <w:rPr>
          <w:rFonts w:asciiTheme="majorBidi" w:hAnsiTheme="majorBidi" w:cstheme="majorBidi"/>
          <w:sz w:val="24"/>
          <w:szCs w:val="24"/>
          <w:lang w:val="es-MX"/>
        </w:rPr>
        <w:t>, laico</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Edward Klinik</w:t>
      </w:r>
      <w:r w:rsidRPr="0013753C">
        <w:rPr>
          <w:rFonts w:asciiTheme="majorBidi" w:hAnsiTheme="majorBidi" w:cstheme="majorBidi"/>
          <w:sz w:val="24"/>
          <w:szCs w:val="24"/>
          <w:lang w:val="es-MX"/>
        </w:rPr>
        <w:t>, laico</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Jarogniew Wojciechowski</w:t>
      </w:r>
      <w:r w:rsidRPr="0013753C">
        <w:rPr>
          <w:rFonts w:asciiTheme="majorBidi" w:hAnsiTheme="majorBidi" w:cstheme="majorBidi"/>
          <w:sz w:val="24"/>
          <w:szCs w:val="24"/>
          <w:lang w:val="es-MX"/>
        </w:rPr>
        <w:t>, laico</w:t>
      </w:r>
    </w:p>
    <w:p w14:paraId="2CEC0B8D" w14:textId="3EFF1B28" w:rsidR="0013753C" w:rsidRPr="0013753C" w:rsidRDefault="0013753C" w:rsidP="00A04817">
      <w:pPr>
        <w:spacing w:after="0" w:line="240" w:lineRule="auto"/>
        <w:rPr>
          <w:rFonts w:asciiTheme="majorBidi" w:hAnsiTheme="majorBidi" w:cstheme="majorBidi"/>
          <w:sz w:val="24"/>
          <w:szCs w:val="24"/>
          <w:lang w:val="es-MX"/>
        </w:rPr>
      </w:pPr>
      <w:r w:rsidRPr="0013753C">
        <w:rPr>
          <w:rFonts w:asciiTheme="majorBidi" w:hAnsiTheme="majorBidi" w:cstheme="majorBidi"/>
          <w:b/>
          <w:bCs/>
          <w:sz w:val="24"/>
          <w:szCs w:val="24"/>
          <w:lang w:val="es-MX"/>
        </w:rPr>
        <w:t>beato Pio IX</w:t>
      </w:r>
      <w:r w:rsidRPr="0013753C">
        <w:rPr>
          <w:rFonts w:asciiTheme="majorBidi" w:hAnsiTheme="majorBidi" w:cstheme="majorBidi"/>
          <w:sz w:val="24"/>
          <w:szCs w:val="24"/>
          <w:lang w:val="es-MX"/>
        </w:rPr>
        <w:t>, papa (3 de septiembre de 2000) – (Italia)</w:t>
      </w:r>
    </w:p>
    <w:p w14:paraId="27C87FE8" w14:textId="51DFA460" w:rsidR="0013753C" w:rsidRDefault="0013753C" w:rsidP="00A04817">
      <w:pPr>
        <w:spacing w:after="0" w:line="240" w:lineRule="auto"/>
        <w:rPr>
          <w:rFonts w:asciiTheme="majorBidi" w:hAnsiTheme="majorBidi" w:cstheme="majorBidi"/>
          <w:sz w:val="24"/>
          <w:szCs w:val="24"/>
          <w:lang w:val="es-MX"/>
        </w:rPr>
      </w:pPr>
      <w:r w:rsidRPr="0013753C">
        <w:rPr>
          <w:rFonts w:asciiTheme="majorBidi" w:hAnsiTheme="majorBidi" w:cstheme="majorBidi"/>
          <w:b/>
          <w:bCs/>
          <w:sz w:val="24"/>
          <w:szCs w:val="24"/>
          <w:lang w:val="es-MX"/>
        </w:rPr>
        <w:t>beato José Calasanz</w:t>
      </w:r>
      <w:r w:rsidRPr="0013753C">
        <w:rPr>
          <w:rFonts w:asciiTheme="majorBidi" w:hAnsiTheme="majorBidi" w:cstheme="majorBidi"/>
          <w:sz w:val="24"/>
          <w:szCs w:val="24"/>
          <w:lang w:val="es-MX"/>
        </w:rPr>
        <w:t xml:space="preserve">, sacerdote, y </w:t>
      </w:r>
      <w:r w:rsidRPr="0013753C">
        <w:rPr>
          <w:rFonts w:asciiTheme="majorBidi" w:hAnsiTheme="majorBidi" w:cstheme="majorBidi"/>
          <w:b/>
          <w:bCs/>
          <w:sz w:val="24"/>
          <w:szCs w:val="24"/>
          <w:lang w:val="es-MX"/>
        </w:rPr>
        <w:t>31 compañeros mártires</w:t>
      </w:r>
      <w:r w:rsidRPr="0013753C">
        <w:rPr>
          <w:rFonts w:asciiTheme="majorBidi" w:hAnsiTheme="majorBidi" w:cstheme="majorBidi"/>
          <w:sz w:val="24"/>
          <w:szCs w:val="24"/>
          <w:lang w:val="es-MX"/>
        </w:rPr>
        <w:t xml:space="preserve"> (11 de marzo de 2001) – (</w:t>
      </w:r>
      <w:r>
        <w:rPr>
          <w:rFonts w:asciiTheme="majorBidi" w:hAnsiTheme="majorBidi" w:cstheme="majorBidi"/>
          <w:sz w:val="24"/>
          <w:szCs w:val="24"/>
          <w:lang w:val="es-MX"/>
        </w:rPr>
        <w:t>España</w:t>
      </w:r>
      <w:r w:rsidRPr="0013753C">
        <w:rPr>
          <w:rFonts w:asciiTheme="majorBidi" w:hAnsiTheme="majorBidi" w:cstheme="majorBidi"/>
          <w:sz w:val="24"/>
          <w:szCs w:val="24"/>
          <w:lang w:val="es-MX"/>
        </w:rPr>
        <w:t>)</w:t>
      </w:r>
    </w:p>
    <w:p w14:paraId="7683F96C" w14:textId="0D0584E8" w:rsidR="0013753C" w:rsidRPr="0013753C" w:rsidRDefault="0013753C" w:rsidP="00A04817">
      <w:pPr>
        <w:spacing w:after="0" w:line="240" w:lineRule="auto"/>
        <w:ind w:left="720"/>
        <w:rPr>
          <w:rFonts w:asciiTheme="majorBidi" w:hAnsiTheme="majorBidi" w:cstheme="majorBidi"/>
          <w:sz w:val="24"/>
          <w:szCs w:val="24"/>
          <w:lang w:val="es-MX"/>
        </w:rPr>
      </w:pPr>
      <w:r w:rsidRPr="0013753C">
        <w:rPr>
          <w:rFonts w:asciiTheme="majorBidi" w:hAnsiTheme="majorBidi" w:cstheme="majorBidi"/>
          <w:b/>
          <w:bCs/>
          <w:sz w:val="24"/>
          <w:szCs w:val="24"/>
          <w:lang w:val="es-MX"/>
        </w:rPr>
        <w:t>Antonio María Martín Hernández</w:t>
      </w:r>
      <w:r w:rsidRPr="0013753C">
        <w:rPr>
          <w:rFonts w:asciiTheme="majorBidi" w:hAnsiTheme="majorBidi" w:cstheme="majorBidi"/>
          <w:sz w:val="24"/>
          <w:szCs w:val="24"/>
          <w:lang w:val="es-MX"/>
        </w:rPr>
        <w:t>, sacerdote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Recaredo de los Ríos Fabregat</w:t>
      </w:r>
      <w:r w:rsidRPr="0013753C">
        <w:rPr>
          <w:rFonts w:asciiTheme="majorBidi" w:hAnsiTheme="majorBidi" w:cstheme="majorBidi"/>
          <w:sz w:val="24"/>
          <w:szCs w:val="24"/>
          <w:lang w:val="es-MX"/>
        </w:rPr>
        <w:t>, sacerdote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Juliano Rodríguez Sánchez</w:t>
      </w:r>
      <w:r w:rsidRPr="0013753C">
        <w:rPr>
          <w:rFonts w:asciiTheme="majorBidi" w:hAnsiTheme="majorBidi" w:cstheme="majorBidi"/>
          <w:sz w:val="24"/>
          <w:szCs w:val="24"/>
          <w:lang w:val="es-MX"/>
        </w:rPr>
        <w:t>, sacerdote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José Giménez López</w:t>
      </w:r>
      <w:r w:rsidRPr="0013753C">
        <w:rPr>
          <w:rFonts w:asciiTheme="majorBidi" w:hAnsiTheme="majorBidi" w:cstheme="majorBidi"/>
          <w:sz w:val="24"/>
          <w:szCs w:val="24"/>
          <w:lang w:val="es-MX"/>
        </w:rPr>
        <w:t>, sacerdote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Agustín García Calvo</w:t>
      </w:r>
      <w:r w:rsidRPr="0013753C">
        <w:rPr>
          <w:rFonts w:asciiTheme="majorBidi" w:hAnsiTheme="majorBidi" w:cstheme="majorBidi"/>
          <w:sz w:val="24"/>
          <w:szCs w:val="24"/>
          <w:lang w:val="es-MX"/>
        </w:rPr>
        <w:t>, coadjutor</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Juan Martorell Soria</w:t>
      </w:r>
      <w:r w:rsidRPr="0013753C">
        <w:rPr>
          <w:rFonts w:asciiTheme="majorBidi" w:hAnsiTheme="majorBidi" w:cstheme="majorBidi"/>
          <w:sz w:val="24"/>
          <w:szCs w:val="24"/>
          <w:lang w:val="es-MX"/>
        </w:rPr>
        <w:t>, sacerdote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Jaime Buch Canal</w:t>
      </w:r>
      <w:r w:rsidRPr="0013753C">
        <w:rPr>
          <w:rFonts w:asciiTheme="majorBidi" w:hAnsiTheme="majorBidi" w:cstheme="majorBidi"/>
          <w:sz w:val="24"/>
          <w:szCs w:val="24"/>
          <w:lang w:val="es-MX"/>
        </w:rPr>
        <w:t>, coadjutor</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Pedro Mesonero Rodríguez</w:t>
      </w:r>
      <w:r w:rsidRPr="0013753C">
        <w:rPr>
          <w:rFonts w:asciiTheme="majorBidi" w:hAnsiTheme="majorBidi" w:cstheme="majorBidi"/>
          <w:sz w:val="24"/>
          <w:szCs w:val="24"/>
          <w:lang w:val="es-MX"/>
        </w:rPr>
        <w:t>, clérigo</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José Otín Aquilué</w:t>
      </w:r>
      <w:r w:rsidRPr="0013753C">
        <w:rPr>
          <w:rFonts w:asciiTheme="majorBidi" w:hAnsiTheme="majorBidi" w:cstheme="majorBidi"/>
          <w:sz w:val="24"/>
          <w:szCs w:val="24"/>
          <w:lang w:val="es-MX"/>
        </w:rPr>
        <w:t>, sacerdote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Álvaro Sanjuán Canet</w:t>
      </w:r>
      <w:r w:rsidRPr="0013753C">
        <w:rPr>
          <w:rFonts w:asciiTheme="majorBidi" w:hAnsiTheme="majorBidi" w:cstheme="majorBidi"/>
          <w:sz w:val="24"/>
          <w:szCs w:val="24"/>
          <w:lang w:val="es-MX"/>
        </w:rPr>
        <w:t>, sacerdote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Francisco Bandrés Sánchez</w:t>
      </w:r>
      <w:r w:rsidRPr="0013753C">
        <w:rPr>
          <w:rFonts w:asciiTheme="majorBidi" w:hAnsiTheme="majorBidi" w:cstheme="majorBidi"/>
          <w:sz w:val="24"/>
          <w:szCs w:val="24"/>
          <w:lang w:val="es-MX"/>
        </w:rPr>
        <w:t>, sacerdote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Sergio Cid Pazo</w:t>
      </w:r>
      <w:r w:rsidRPr="0013753C">
        <w:rPr>
          <w:rFonts w:asciiTheme="majorBidi" w:hAnsiTheme="majorBidi" w:cstheme="majorBidi"/>
          <w:sz w:val="24"/>
          <w:szCs w:val="24"/>
          <w:lang w:val="es-MX"/>
        </w:rPr>
        <w:t>, sacerdote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José Batalla Parramó</w:t>
      </w:r>
      <w:r w:rsidRPr="0013753C">
        <w:rPr>
          <w:rFonts w:asciiTheme="majorBidi" w:hAnsiTheme="majorBidi" w:cstheme="majorBidi"/>
          <w:sz w:val="24"/>
          <w:szCs w:val="24"/>
          <w:lang w:val="es-MX"/>
        </w:rPr>
        <w:t>, sacerdote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José Rabasa Bentanachs</w:t>
      </w:r>
      <w:r w:rsidRPr="0013753C">
        <w:rPr>
          <w:rFonts w:asciiTheme="majorBidi" w:hAnsiTheme="majorBidi" w:cstheme="majorBidi"/>
          <w:sz w:val="24"/>
          <w:szCs w:val="24"/>
          <w:lang w:val="es-MX"/>
        </w:rPr>
        <w:t>, coadjutor</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Gil Rodicio Rodicio</w:t>
      </w:r>
      <w:r w:rsidRPr="0013753C">
        <w:rPr>
          <w:rFonts w:asciiTheme="majorBidi" w:hAnsiTheme="majorBidi" w:cstheme="majorBidi"/>
          <w:sz w:val="24"/>
          <w:szCs w:val="24"/>
          <w:lang w:val="es-MX"/>
        </w:rPr>
        <w:t>, coadjutor</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Ángel Ramos Velázquez</w:t>
      </w:r>
      <w:r w:rsidRPr="0013753C">
        <w:rPr>
          <w:rFonts w:asciiTheme="majorBidi" w:hAnsiTheme="majorBidi" w:cstheme="majorBidi"/>
          <w:sz w:val="24"/>
          <w:szCs w:val="24"/>
          <w:lang w:val="es-MX"/>
        </w:rPr>
        <w:t>, coadjutor</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lastRenderedPageBreak/>
        <w:t>Felipe Hernández Martínez</w:t>
      </w:r>
      <w:r w:rsidRPr="0013753C">
        <w:rPr>
          <w:rFonts w:asciiTheme="majorBidi" w:hAnsiTheme="majorBidi" w:cstheme="majorBidi"/>
          <w:sz w:val="24"/>
          <w:szCs w:val="24"/>
          <w:lang w:val="es-MX"/>
        </w:rPr>
        <w:t>, clérigo</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Zacarías Abadía Buesa</w:t>
      </w:r>
      <w:r w:rsidRPr="0013753C">
        <w:rPr>
          <w:rFonts w:asciiTheme="majorBidi" w:hAnsiTheme="majorBidi" w:cstheme="majorBidi"/>
          <w:sz w:val="24"/>
          <w:szCs w:val="24"/>
          <w:lang w:val="es-MX"/>
        </w:rPr>
        <w:t>, clérigo</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Jaime Ortiz Alzueta</w:t>
      </w:r>
      <w:r w:rsidRPr="0013753C">
        <w:rPr>
          <w:rFonts w:asciiTheme="majorBidi" w:hAnsiTheme="majorBidi" w:cstheme="majorBidi"/>
          <w:sz w:val="24"/>
          <w:szCs w:val="24"/>
          <w:lang w:val="es-MX"/>
        </w:rPr>
        <w:t>, coadjutor</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Xavier Bordas Piferrer</w:t>
      </w:r>
      <w:r w:rsidRPr="0013753C">
        <w:rPr>
          <w:rFonts w:asciiTheme="majorBidi" w:hAnsiTheme="majorBidi" w:cstheme="majorBidi"/>
          <w:sz w:val="24"/>
          <w:szCs w:val="24"/>
          <w:lang w:val="es-MX"/>
        </w:rPr>
        <w:t>, clérigo</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Félix Vivet Trabal</w:t>
      </w:r>
      <w:r w:rsidRPr="0013753C">
        <w:rPr>
          <w:rFonts w:asciiTheme="majorBidi" w:hAnsiTheme="majorBidi" w:cstheme="majorBidi"/>
          <w:sz w:val="24"/>
          <w:szCs w:val="24"/>
          <w:lang w:val="es-MX"/>
        </w:rPr>
        <w:t>, clérigo</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Miguel Domingo Cendra</w:t>
      </w:r>
      <w:r w:rsidRPr="0013753C">
        <w:rPr>
          <w:rFonts w:asciiTheme="majorBidi" w:hAnsiTheme="majorBidi" w:cstheme="majorBidi"/>
          <w:sz w:val="24"/>
          <w:szCs w:val="24"/>
          <w:lang w:val="es-MX"/>
        </w:rPr>
        <w:t>, clérigo</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José Caselles Moncho</w:t>
      </w:r>
      <w:r w:rsidRPr="0013753C">
        <w:rPr>
          <w:rFonts w:asciiTheme="majorBidi" w:hAnsiTheme="majorBidi" w:cstheme="majorBidi"/>
          <w:sz w:val="24"/>
          <w:szCs w:val="24"/>
          <w:lang w:val="es-MX"/>
        </w:rPr>
        <w:t>, sacerdote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José Castell Camps</w:t>
      </w:r>
      <w:r w:rsidRPr="0013753C">
        <w:rPr>
          <w:rFonts w:asciiTheme="majorBidi" w:hAnsiTheme="majorBidi" w:cstheme="majorBidi"/>
          <w:sz w:val="24"/>
          <w:szCs w:val="24"/>
          <w:lang w:val="es-MX"/>
        </w:rPr>
        <w:t>, sacerdote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José Bonet Nadal</w:t>
      </w:r>
      <w:r w:rsidRPr="0013753C">
        <w:rPr>
          <w:rFonts w:asciiTheme="majorBidi" w:hAnsiTheme="majorBidi" w:cstheme="majorBidi"/>
          <w:sz w:val="24"/>
          <w:szCs w:val="24"/>
          <w:lang w:val="es-MX"/>
        </w:rPr>
        <w:t>, sacerdote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Jaime Bonet Nadal</w:t>
      </w:r>
      <w:r w:rsidRPr="0013753C">
        <w:rPr>
          <w:rFonts w:asciiTheme="majorBidi" w:hAnsiTheme="majorBidi" w:cstheme="majorBidi"/>
          <w:sz w:val="24"/>
          <w:szCs w:val="24"/>
          <w:lang w:val="es-MX"/>
        </w:rPr>
        <w:t>, sacerdote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Alejandro Planas Saurí</w:t>
      </w:r>
      <w:r w:rsidRPr="0013753C">
        <w:rPr>
          <w:rFonts w:asciiTheme="majorBidi" w:hAnsiTheme="majorBidi" w:cstheme="majorBidi"/>
          <w:sz w:val="24"/>
          <w:szCs w:val="24"/>
          <w:lang w:val="es-MX"/>
        </w:rPr>
        <w:t>, colaborador laico</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Eliseo García García</w:t>
      </w:r>
      <w:r w:rsidRPr="0013753C">
        <w:rPr>
          <w:rFonts w:asciiTheme="majorBidi" w:hAnsiTheme="majorBidi" w:cstheme="majorBidi"/>
          <w:sz w:val="24"/>
          <w:szCs w:val="24"/>
          <w:lang w:val="es-MX"/>
        </w:rPr>
        <w:t>, coadjutor</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Julio Junyer Padern</w:t>
      </w:r>
      <w:r w:rsidRPr="0013753C">
        <w:rPr>
          <w:rFonts w:asciiTheme="majorBidi" w:hAnsiTheme="majorBidi" w:cstheme="majorBidi"/>
          <w:sz w:val="24"/>
          <w:szCs w:val="24"/>
          <w:lang w:val="es-MX"/>
        </w:rPr>
        <w:t>, sacerdote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María Carmen Moreno Benítez</w:t>
      </w:r>
      <w:r w:rsidRPr="0013753C">
        <w:rPr>
          <w:rFonts w:asciiTheme="majorBidi" w:hAnsiTheme="majorBidi" w:cstheme="majorBidi"/>
          <w:sz w:val="24"/>
          <w:szCs w:val="24"/>
          <w:lang w:val="es-MX"/>
        </w:rPr>
        <w:t>, virgen</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María Amparo Carbonell Muñoz</w:t>
      </w:r>
      <w:r w:rsidRPr="0013753C">
        <w:rPr>
          <w:rFonts w:asciiTheme="majorBidi" w:hAnsiTheme="majorBidi" w:cstheme="majorBidi"/>
          <w:sz w:val="24"/>
          <w:szCs w:val="24"/>
          <w:lang w:val="es-MX"/>
        </w:rPr>
        <w:t>, virgen</w:t>
      </w:r>
    </w:p>
    <w:p w14:paraId="40049A95" w14:textId="77777777" w:rsidR="0013753C" w:rsidRPr="0013753C" w:rsidRDefault="0013753C" w:rsidP="00A04817">
      <w:pPr>
        <w:spacing w:after="0" w:line="240" w:lineRule="auto"/>
        <w:rPr>
          <w:rFonts w:asciiTheme="majorBidi" w:hAnsiTheme="majorBidi" w:cstheme="majorBidi"/>
          <w:sz w:val="24"/>
          <w:szCs w:val="24"/>
          <w:lang w:val="es-MX"/>
        </w:rPr>
      </w:pPr>
      <w:r w:rsidRPr="0013753C">
        <w:rPr>
          <w:rFonts w:asciiTheme="majorBidi" w:hAnsiTheme="majorBidi" w:cstheme="majorBidi"/>
          <w:b/>
          <w:bCs/>
          <w:sz w:val="24"/>
          <w:szCs w:val="24"/>
          <w:lang w:val="es-MX"/>
        </w:rPr>
        <w:t>beato Luigi Variara</w:t>
      </w:r>
      <w:r w:rsidRPr="0013753C">
        <w:rPr>
          <w:rFonts w:asciiTheme="majorBidi" w:hAnsiTheme="majorBidi" w:cstheme="majorBidi"/>
          <w:sz w:val="24"/>
          <w:szCs w:val="24"/>
          <w:lang w:val="es-MX"/>
        </w:rPr>
        <w:t>, sacerdote (14 de abril de 2002) – (Italia – Colombia)</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beata Maria Romero Meneses</w:t>
      </w:r>
      <w:r w:rsidRPr="0013753C">
        <w:rPr>
          <w:rFonts w:asciiTheme="majorBidi" w:hAnsiTheme="majorBidi" w:cstheme="majorBidi"/>
          <w:sz w:val="24"/>
          <w:szCs w:val="24"/>
          <w:lang w:val="es-MX"/>
        </w:rPr>
        <w:t>, virgen (14 de abril de 2002) – (Nicaragua – Costa Rica)</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beato Augusto Czartoryski</w:t>
      </w:r>
      <w:r w:rsidRPr="0013753C">
        <w:rPr>
          <w:rFonts w:asciiTheme="majorBidi" w:hAnsiTheme="majorBidi" w:cstheme="majorBidi"/>
          <w:sz w:val="24"/>
          <w:szCs w:val="24"/>
          <w:lang w:val="es-MX"/>
        </w:rPr>
        <w:t>, sacerdote (25 de abril de 2004) – (Francia – Polonia)</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beata Eusebia Palomino</w:t>
      </w:r>
      <w:r w:rsidRPr="0013753C">
        <w:rPr>
          <w:rFonts w:asciiTheme="majorBidi" w:hAnsiTheme="majorBidi" w:cstheme="majorBidi"/>
          <w:sz w:val="24"/>
          <w:szCs w:val="24"/>
          <w:lang w:val="es-MX"/>
        </w:rPr>
        <w:t>, virgen (25 de abril de 2004) – (Spagna)</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beata Alexandrina M. Da Costa</w:t>
      </w:r>
      <w:r w:rsidRPr="0013753C">
        <w:rPr>
          <w:rFonts w:asciiTheme="majorBidi" w:hAnsiTheme="majorBidi" w:cstheme="majorBidi"/>
          <w:sz w:val="24"/>
          <w:szCs w:val="24"/>
          <w:lang w:val="es-MX"/>
        </w:rPr>
        <w:t>, laica (25 de abril de 2004) – (Portogallo)</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beato Alberto Marvelli</w:t>
      </w:r>
      <w:r w:rsidRPr="0013753C">
        <w:rPr>
          <w:rFonts w:asciiTheme="majorBidi" w:hAnsiTheme="majorBidi" w:cstheme="majorBidi"/>
          <w:sz w:val="24"/>
          <w:szCs w:val="24"/>
          <w:lang w:val="es-MX"/>
        </w:rPr>
        <w:t>, laico (5 de septiembre de 2004) – (Italia)</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beato Bronislao Markiewicz</w:t>
      </w:r>
      <w:r w:rsidRPr="0013753C">
        <w:rPr>
          <w:rFonts w:asciiTheme="majorBidi" w:hAnsiTheme="majorBidi" w:cstheme="majorBidi"/>
          <w:sz w:val="24"/>
          <w:szCs w:val="24"/>
          <w:lang w:val="es-MX"/>
        </w:rPr>
        <w:t>, sacerdote (19 de junio de 2005) – (Polonia)</w:t>
      </w:r>
    </w:p>
    <w:p w14:paraId="175CEA11" w14:textId="67BE70F0" w:rsidR="0019528B" w:rsidRDefault="0013753C" w:rsidP="00A04817">
      <w:pPr>
        <w:spacing w:after="0" w:line="240" w:lineRule="auto"/>
        <w:rPr>
          <w:rFonts w:asciiTheme="majorBidi" w:hAnsiTheme="majorBidi" w:cstheme="majorBidi"/>
          <w:sz w:val="24"/>
          <w:szCs w:val="24"/>
          <w:lang w:val="es-MX"/>
        </w:rPr>
      </w:pPr>
      <w:r w:rsidRPr="0013753C">
        <w:rPr>
          <w:rFonts w:asciiTheme="majorBidi" w:hAnsiTheme="majorBidi" w:cstheme="majorBidi"/>
          <w:b/>
          <w:bCs/>
          <w:sz w:val="24"/>
          <w:szCs w:val="24"/>
          <w:lang w:val="es-MX"/>
        </w:rPr>
        <w:t>beato Enrique Saiz Aparicio</w:t>
      </w:r>
      <w:r w:rsidRPr="0013753C">
        <w:rPr>
          <w:rFonts w:asciiTheme="majorBidi" w:hAnsiTheme="majorBidi" w:cstheme="majorBidi"/>
          <w:sz w:val="24"/>
          <w:szCs w:val="24"/>
          <w:lang w:val="es-MX"/>
        </w:rPr>
        <w:t xml:space="preserve">, sacerdote, y </w:t>
      </w:r>
      <w:r w:rsidRPr="0013753C">
        <w:rPr>
          <w:rFonts w:asciiTheme="majorBidi" w:hAnsiTheme="majorBidi" w:cstheme="majorBidi"/>
          <w:b/>
          <w:bCs/>
          <w:sz w:val="24"/>
          <w:szCs w:val="24"/>
          <w:lang w:val="es-MX"/>
        </w:rPr>
        <w:t>62 compañeros mártires</w:t>
      </w:r>
      <w:r w:rsidRPr="0013753C">
        <w:rPr>
          <w:rFonts w:asciiTheme="majorBidi" w:hAnsiTheme="majorBidi" w:cstheme="majorBidi"/>
          <w:sz w:val="24"/>
          <w:szCs w:val="24"/>
          <w:lang w:val="es-MX"/>
        </w:rPr>
        <w:t xml:space="preserve"> (28 de octubre de 2007) – (</w:t>
      </w:r>
      <w:r w:rsidR="0019528B">
        <w:rPr>
          <w:rFonts w:asciiTheme="majorBidi" w:hAnsiTheme="majorBidi" w:cstheme="majorBidi"/>
          <w:sz w:val="24"/>
          <w:szCs w:val="24"/>
          <w:lang w:val="es-MX"/>
        </w:rPr>
        <w:t>España</w:t>
      </w:r>
      <w:r w:rsidRPr="0013753C">
        <w:rPr>
          <w:rFonts w:asciiTheme="majorBidi" w:hAnsiTheme="majorBidi" w:cstheme="majorBidi"/>
          <w:sz w:val="24"/>
          <w:szCs w:val="24"/>
          <w:lang w:val="es-MX"/>
        </w:rPr>
        <w:t>)</w:t>
      </w:r>
    </w:p>
    <w:p w14:paraId="0BAB2F68" w14:textId="1CDAF7B0" w:rsidR="0013753C" w:rsidRPr="0013753C" w:rsidRDefault="0013753C" w:rsidP="00A04817">
      <w:pPr>
        <w:spacing w:after="0" w:line="240" w:lineRule="auto"/>
        <w:ind w:left="720"/>
        <w:rPr>
          <w:rFonts w:asciiTheme="majorBidi" w:hAnsiTheme="majorBidi" w:cstheme="majorBidi"/>
          <w:sz w:val="24"/>
          <w:szCs w:val="24"/>
          <w:lang w:val="es-MX"/>
        </w:rPr>
      </w:pPr>
      <w:r w:rsidRPr="0013753C">
        <w:rPr>
          <w:rFonts w:asciiTheme="majorBidi" w:hAnsiTheme="majorBidi" w:cstheme="majorBidi"/>
          <w:b/>
          <w:bCs/>
          <w:sz w:val="24"/>
          <w:szCs w:val="24"/>
          <w:lang w:val="es-MX"/>
        </w:rPr>
        <w:t>Félix González Tejedor</w:t>
      </w:r>
      <w:r w:rsidRPr="0013753C">
        <w:rPr>
          <w:rFonts w:asciiTheme="majorBidi" w:hAnsiTheme="majorBidi" w:cstheme="majorBidi"/>
          <w:sz w:val="24"/>
          <w:szCs w:val="24"/>
          <w:lang w:val="es-MX"/>
        </w:rPr>
        <w:t>, sacerdote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Juan Codera Marqués</w:t>
      </w:r>
      <w:r w:rsidRPr="0013753C">
        <w:rPr>
          <w:rFonts w:asciiTheme="majorBidi" w:hAnsiTheme="majorBidi" w:cstheme="majorBidi"/>
          <w:sz w:val="24"/>
          <w:szCs w:val="24"/>
          <w:lang w:val="es-MX"/>
        </w:rPr>
        <w:t>, coadjutor</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Virgilio Edreira Mosquera</w:t>
      </w:r>
      <w:r w:rsidRPr="0013753C">
        <w:rPr>
          <w:rFonts w:asciiTheme="majorBidi" w:hAnsiTheme="majorBidi" w:cstheme="majorBidi"/>
          <w:sz w:val="24"/>
          <w:szCs w:val="24"/>
          <w:lang w:val="es-MX"/>
        </w:rPr>
        <w:t>, clérigo</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Pablo Gracia Sánchez</w:t>
      </w:r>
      <w:r w:rsidRPr="0013753C">
        <w:rPr>
          <w:rFonts w:asciiTheme="majorBidi" w:hAnsiTheme="majorBidi" w:cstheme="majorBidi"/>
          <w:sz w:val="24"/>
          <w:szCs w:val="24"/>
          <w:lang w:val="es-MX"/>
        </w:rPr>
        <w:t>, coadjutor</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Carmelo Juan Pérez Rodríguez</w:t>
      </w:r>
      <w:r w:rsidRPr="0013753C">
        <w:rPr>
          <w:rFonts w:asciiTheme="majorBidi" w:hAnsiTheme="majorBidi" w:cstheme="majorBidi"/>
          <w:sz w:val="24"/>
          <w:szCs w:val="24"/>
          <w:lang w:val="es-MX"/>
        </w:rPr>
        <w:t>, subdiácono</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Teódulo González Fernández</w:t>
      </w:r>
      <w:r w:rsidRPr="0013753C">
        <w:rPr>
          <w:rFonts w:asciiTheme="majorBidi" w:hAnsiTheme="majorBidi" w:cstheme="majorBidi"/>
          <w:sz w:val="24"/>
          <w:szCs w:val="24"/>
          <w:lang w:val="es-MX"/>
        </w:rPr>
        <w:t>, clérigo</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Tomás Gil de la Cal</w:t>
      </w:r>
      <w:r w:rsidRPr="0013753C">
        <w:rPr>
          <w:rFonts w:asciiTheme="majorBidi" w:hAnsiTheme="majorBidi" w:cstheme="majorBidi"/>
          <w:sz w:val="24"/>
          <w:szCs w:val="24"/>
          <w:lang w:val="es-MX"/>
        </w:rPr>
        <w:t>, aspirante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Federico Cobo Sanz</w:t>
      </w:r>
      <w:r w:rsidRPr="0013753C">
        <w:rPr>
          <w:rFonts w:asciiTheme="majorBidi" w:hAnsiTheme="majorBidi" w:cstheme="majorBidi"/>
          <w:sz w:val="24"/>
          <w:szCs w:val="24"/>
          <w:lang w:val="es-MX"/>
        </w:rPr>
        <w:t>, aspirante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Higinio de Mata Díez</w:t>
      </w:r>
      <w:r w:rsidRPr="0013753C">
        <w:rPr>
          <w:rFonts w:asciiTheme="majorBidi" w:hAnsiTheme="majorBidi" w:cstheme="majorBidi"/>
          <w:sz w:val="24"/>
          <w:szCs w:val="24"/>
          <w:lang w:val="es-MX"/>
        </w:rPr>
        <w:t>, aspirante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Justo Juanes Santos</w:t>
      </w:r>
      <w:r w:rsidRPr="0013753C">
        <w:rPr>
          <w:rFonts w:asciiTheme="majorBidi" w:hAnsiTheme="majorBidi" w:cstheme="majorBidi"/>
          <w:sz w:val="24"/>
          <w:szCs w:val="24"/>
          <w:lang w:val="es-MX"/>
        </w:rPr>
        <w:t>, clérigo</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Victoriano Fernández Reinoso</w:t>
      </w:r>
      <w:r w:rsidRPr="0013753C">
        <w:rPr>
          <w:rFonts w:asciiTheme="majorBidi" w:hAnsiTheme="majorBidi" w:cstheme="majorBidi"/>
          <w:sz w:val="24"/>
          <w:szCs w:val="24"/>
          <w:lang w:val="es-MX"/>
        </w:rPr>
        <w:t>, clérigo</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Emilio Arce Díez</w:t>
      </w:r>
      <w:r w:rsidRPr="0013753C">
        <w:rPr>
          <w:rFonts w:asciiTheme="majorBidi" w:hAnsiTheme="majorBidi" w:cstheme="majorBidi"/>
          <w:sz w:val="24"/>
          <w:szCs w:val="24"/>
          <w:lang w:val="es-MX"/>
        </w:rPr>
        <w:t>, coadjutor</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Raimundo Eirín Mayo</w:t>
      </w:r>
      <w:r w:rsidRPr="0013753C">
        <w:rPr>
          <w:rFonts w:asciiTheme="majorBidi" w:hAnsiTheme="majorBidi" w:cstheme="majorBidi"/>
          <w:sz w:val="24"/>
          <w:szCs w:val="24"/>
          <w:lang w:val="es-MX"/>
        </w:rPr>
        <w:t>, coadjutor</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Mateo Garolera Masferrer</w:t>
      </w:r>
      <w:r w:rsidRPr="0013753C">
        <w:rPr>
          <w:rFonts w:asciiTheme="majorBidi" w:hAnsiTheme="majorBidi" w:cstheme="majorBidi"/>
          <w:sz w:val="24"/>
          <w:szCs w:val="24"/>
          <w:lang w:val="es-MX"/>
        </w:rPr>
        <w:t>, coadjutor</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Anastasio Garzón González</w:t>
      </w:r>
      <w:r w:rsidRPr="0013753C">
        <w:rPr>
          <w:rFonts w:asciiTheme="majorBidi" w:hAnsiTheme="majorBidi" w:cstheme="majorBidi"/>
          <w:sz w:val="24"/>
          <w:szCs w:val="24"/>
          <w:lang w:val="es-MX"/>
        </w:rPr>
        <w:t>, coadjutor</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Francisco José Martín López de Arroyave</w:t>
      </w:r>
      <w:r w:rsidRPr="0013753C">
        <w:rPr>
          <w:rFonts w:asciiTheme="majorBidi" w:hAnsiTheme="majorBidi" w:cstheme="majorBidi"/>
          <w:sz w:val="24"/>
          <w:szCs w:val="24"/>
          <w:lang w:val="es-MX"/>
        </w:rPr>
        <w:t>, coadjutor</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Juan de Mata Díez</w:t>
      </w:r>
      <w:r w:rsidRPr="0013753C">
        <w:rPr>
          <w:rFonts w:asciiTheme="majorBidi" w:hAnsiTheme="majorBidi" w:cstheme="majorBidi"/>
          <w:sz w:val="24"/>
          <w:szCs w:val="24"/>
          <w:lang w:val="es-MX"/>
        </w:rPr>
        <w:t>, colaborador laico</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Pío Conde Conde</w:t>
      </w:r>
      <w:r w:rsidRPr="0013753C">
        <w:rPr>
          <w:rFonts w:asciiTheme="majorBidi" w:hAnsiTheme="majorBidi" w:cstheme="majorBidi"/>
          <w:sz w:val="24"/>
          <w:szCs w:val="24"/>
          <w:lang w:val="es-MX"/>
        </w:rPr>
        <w:t>, sacerdote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Sabino Hernández Laso</w:t>
      </w:r>
      <w:r w:rsidRPr="0013753C">
        <w:rPr>
          <w:rFonts w:asciiTheme="majorBidi" w:hAnsiTheme="majorBidi" w:cstheme="majorBidi"/>
          <w:sz w:val="24"/>
          <w:szCs w:val="24"/>
          <w:lang w:val="es-MX"/>
        </w:rPr>
        <w:t>, sacerdote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Salvador Fernández Pérez</w:t>
      </w:r>
      <w:r w:rsidRPr="0013753C">
        <w:rPr>
          <w:rFonts w:asciiTheme="majorBidi" w:hAnsiTheme="majorBidi" w:cstheme="majorBidi"/>
          <w:sz w:val="24"/>
          <w:szCs w:val="24"/>
          <w:lang w:val="es-MX"/>
        </w:rPr>
        <w:t>, sacerdote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Nicolás de la Torre Merino</w:t>
      </w:r>
      <w:r w:rsidRPr="0013753C">
        <w:rPr>
          <w:rFonts w:asciiTheme="majorBidi" w:hAnsiTheme="majorBidi" w:cstheme="majorBidi"/>
          <w:sz w:val="24"/>
          <w:szCs w:val="24"/>
          <w:lang w:val="es-MX"/>
        </w:rPr>
        <w:t>, coadjutor</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Germán Martín Martín</w:t>
      </w:r>
      <w:r w:rsidRPr="0013753C">
        <w:rPr>
          <w:rFonts w:asciiTheme="majorBidi" w:hAnsiTheme="majorBidi" w:cstheme="majorBidi"/>
          <w:sz w:val="24"/>
          <w:szCs w:val="24"/>
          <w:lang w:val="es-MX"/>
        </w:rPr>
        <w:t>, sacerdote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José Villanova Tormo</w:t>
      </w:r>
      <w:r w:rsidRPr="0013753C">
        <w:rPr>
          <w:rFonts w:asciiTheme="majorBidi" w:hAnsiTheme="majorBidi" w:cstheme="majorBidi"/>
          <w:sz w:val="24"/>
          <w:szCs w:val="24"/>
          <w:lang w:val="es-MX"/>
        </w:rPr>
        <w:t>, sacerdote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Esteban Cobo Sanz</w:t>
      </w:r>
      <w:r w:rsidRPr="0013753C">
        <w:rPr>
          <w:rFonts w:asciiTheme="majorBidi" w:hAnsiTheme="majorBidi" w:cstheme="majorBidi"/>
          <w:sz w:val="24"/>
          <w:szCs w:val="24"/>
          <w:lang w:val="es-MX"/>
        </w:rPr>
        <w:t>, clérigo</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Francisco Edreira Mosquera</w:t>
      </w:r>
      <w:r w:rsidRPr="0013753C">
        <w:rPr>
          <w:rFonts w:asciiTheme="majorBidi" w:hAnsiTheme="majorBidi" w:cstheme="majorBidi"/>
          <w:sz w:val="24"/>
          <w:szCs w:val="24"/>
          <w:lang w:val="es-MX"/>
        </w:rPr>
        <w:t>, clérigo</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Manuel Martín Pérez</w:t>
      </w:r>
      <w:r w:rsidRPr="0013753C">
        <w:rPr>
          <w:rFonts w:asciiTheme="majorBidi" w:hAnsiTheme="majorBidi" w:cstheme="majorBidi"/>
          <w:sz w:val="24"/>
          <w:szCs w:val="24"/>
          <w:lang w:val="es-MX"/>
        </w:rPr>
        <w:t>, clérigo</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Valentín Gil Arribas</w:t>
      </w:r>
      <w:r w:rsidRPr="0013753C">
        <w:rPr>
          <w:rFonts w:asciiTheme="majorBidi" w:hAnsiTheme="majorBidi" w:cstheme="majorBidi"/>
          <w:sz w:val="24"/>
          <w:szCs w:val="24"/>
          <w:lang w:val="es-MX"/>
        </w:rPr>
        <w:t>, coadjutor</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lastRenderedPageBreak/>
        <w:t>Pedro Artolozaga Mellique</w:t>
      </w:r>
      <w:r w:rsidRPr="0013753C">
        <w:rPr>
          <w:rFonts w:asciiTheme="majorBidi" w:hAnsiTheme="majorBidi" w:cstheme="majorBidi"/>
          <w:sz w:val="24"/>
          <w:szCs w:val="24"/>
          <w:lang w:val="es-MX"/>
        </w:rPr>
        <w:t>, clérigo</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Manuel Borrajo Míguez</w:t>
      </w:r>
      <w:r w:rsidRPr="0013753C">
        <w:rPr>
          <w:rFonts w:asciiTheme="majorBidi" w:hAnsiTheme="majorBidi" w:cstheme="majorBidi"/>
          <w:sz w:val="24"/>
          <w:szCs w:val="24"/>
          <w:lang w:val="es-MX"/>
        </w:rPr>
        <w:t>, clérigo</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Dionisio Ullívarri Barajuán</w:t>
      </w:r>
      <w:r w:rsidRPr="0013753C">
        <w:rPr>
          <w:rFonts w:asciiTheme="majorBidi" w:hAnsiTheme="majorBidi" w:cstheme="majorBidi"/>
          <w:sz w:val="24"/>
          <w:szCs w:val="24"/>
          <w:lang w:val="es-MX"/>
        </w:rPr>
        <w:t>, coadjutor</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Miguel Lasaga Carazo</w:t>
      </w:r>
      <w:r w:rsidRPr="0013753C">
        <w:rPr>
          <w:rFonts w:asciiTheme="majorBidi" w:hAnsiTheme="majorBidi" w:cstheme="majorBidi"/>
          <w:sz w:val="24"/>
          <w:szCs w:val="24"/>
          <w:lang w:val="es-MX"/>
        </w:rPr>
        <w:t>, sacerdote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Luis Martínez Alvarellos</w:t>
      </w:r>
      <w:r w:rsidRPr="0013753C">
        <w:rPr>
          <w:rFonts w:asciiTheme="majorBidi" w:hAnsiTheme="majorBidi" w:cstheme="majorBidi"/>
          <w:sz w:val="24"/>
          <w:szCs w:val="24"/>
          <w:lang w:val="es-MX"/>
        </w:rPr>
        <w:t>, clérigo</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Juan Larragueta Garay</w:t>
      </w:r>
      <w:r w:rsidRPr="0013753C">
        <w:rPr>
          <w:rFonts w:asciiTheme="majorBidi" w:hAnsiTheme="majorBidi" w:cstheme="majorBidi"/>
          <w:sz w:val="24"/>
          <w:szCs w:val="24"/>
          <w:lang w:val="es-MX"/>
        </w:rPr>
        <w:t>, clérigo</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Florencio Rodríguez Güemes</w:t>
      </w:r>
      <w:r w:rsidRPr="0013753C">
        <w:rPr>
          <w:rFonts w:asciiTheme="majorBidi" w:hAnsiTheme="majorBidi" w:cstheme="majorBidi"/>
          <w:sz w:val="24"/>
          <w:szCs w:val="24"/>
          <w:lang w:val="es-MX"/>
        </w:rPr>
        <w:t>, clérigo</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Pascual de Castro Herrera</w:t>
      </w:r>
      <w:r w:rsidRPr="0013753C">
        <w:rPr>
          <w:rFonts w:asciiTheme="majorBidi" w:hAnsiTheme="majorBidi" w:cstheme="majorBidi"/>
          <w:sz w:val="24"/>
          <w:szCs w:val="24"/>
          <w:lang w:val="es-MX"/>
        </w:rPr>
        <w:t>, clérigo</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Esteban Vázquez Alonso</w:t>
      </w:r>
      <w:r w:rsidRPr="0013753C">
        <w:rPr>
          <w:rFonts w:asciiTheme="majorBidi" w:hAnsiTheme="majorBidi" w:cstheme="majorBidi"/>
          <w:sz w:val="24"/>
          <w:szCs w:val="24"/>
          <w:lang w:val="es-MX"/>
        </w:rPr>
        <w:t>, coadjutor</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Eliodoro Ramos García</w:t>
      </w:r>
      <w:r w:rsidRPr="0013753C">
        <w:rPr>
          <w:rFonts w:asciiTheme="majorBidi" w:hAnsiTheme="majorBidi" w:cstheme="majorBidi"/>
          <w:sz w:val="24"/>
          <w:szCs w:val="24"/>
          <w:lang w:val="es-MX"/>
        </w:rPr>
        <w:t>, coadjutor</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José María Celaya Badiola</w:t>
      </w:r>
      <w:r w:rsidRPr="0013753C">
        <w:rPr>
          <w:rFonts w:asciiTheme="majorBidi" w:hAnsiTheme="majorBidi" w:cstheme="majorBidi"/>
          <w:sz w:val="24"/>
          <w:szCs w:val="24"/>
          <w:lang w:val="es-MX"/>
        </w:rPr>
        <w:t>, coadjutor</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Andrés Jiménez Galera</w:t>
      </w:r>
      <w:r w:rsidRPr="0013753C">
        <w:rPr>
          <w:rFonts w:asciiTheme="majorBidi" w:hAnsiTheme="majorBidi" w:cstheme="majorBidi"/>
          <w:sz w:val="24"/>
          <w:szCs w:val="24"/>
          <w:lang w:val="es-MX"/>
        </w:rPr>
        <w:t>, sacerdote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Andrés Gómez Sáez</w:t>
      </w:r>
      <w:r w:rsidRPr="0013753C">
        <w:rPr>
          <w:rFonts w:asciiTheme="majorBidi" w:hAnsiTheme="majorBidi" w:cstheme="majorBidi"/>
          <w:sz w:val="24"/>
          <w:szCs w:val="24"/>
          <w:lang w:val="es-MX"/>
        </w:rPr>
        <w:t>, sacerdote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Antonio Cid Rodríguez</w:t>
      </w:r>
      <w:r w:rsidRPr="0013753C">
        <w:rPr>
          <w:rFonts w:asciiTheme="majorBidi" w:hAnsiTheme="majorBidi" w:cstheme="majorBidi"/>
          <w:sz w:val="24"/>
          <w:szCs w:val="24"/>
          <w:lang w:val="es-MX"/>
        </w:rPr>
        <w:t>, coadjutor</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Antonio Torrero Luque</w:t>
      </w:r>
      <w:r w:rsidRPr="0013753C">
        <w:rPr>
          <w:rFonts w:asciiTheme="majorBidi" w:hAnsiTheme="majorBidi" w:cstheme="majorBidi"/>
          <w:sz w:val="24"/>
          <w:szCs w:val="24"/>
          <w:lang w:val="es-MX"/>
        </w:rPr>
        <w:t>, sacerdote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Antonio Enrique Canut Isús</w:t>
      </w:r>
      <w:r w:rsidRPr="0013753C">
        <w:rPr>
          <w:rFonts w:asciiTheme="majorBidi" w:hAnsiTheme="majorBidi" w:cstheme="majorBidi"/>
          <w:sz w:val="24"/>
          <w:szCs w:val="24"/>
          <w:lang w:val="es-MX"/>
        </w:rPr>
        <w:t>, sacerdote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Miguel Molina de la Torre</w:t>
      </w:r>
      <w:r w:rsidRPr="0013753C">
        <w:rPr>
          <w:rFonts w:asciiTheme="majorBidi" w:hAnsiTheme="majorBidi" w:cstheme="majorBidi"/>
          <w:sz w:val="24"/>
          <w:szCs w:val="24"/>
          <w:lang w:val="es-MX"/>
        </w:rPr>
        <w:t>, sacerdote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Pablo Caballero López</w:t>
      </w:r>
      <w:r w:rsidRPr="0013753C">
        <w:rPr>
          <w:rFonts w:asciiTheme="majorBidi" w:hAnsiTheme="majorBidi" w:cstheme="majorBidi"/>
          <w:sz w:val="24"/>
          <w:szCs w:val="24"/>
          <w:lang w:val="es-MX"/>
        </w:rPr>
        <w:t>, sacerdote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Honorio Hernández Martín</w:t>
      </w:r>
      <w:r w:rsidRPr="0013753C">
        <w:rPr>
          <w:rFonts w:asciiTheme="majorBidi" w:hAnsiTheme="majorBidi" w:cstheme="majorBidi"/>
          <w:sz w:val="24"/>
          <w:szCs w:val="24"/>
          <w:lang w:val="es-MX"/>
        </w:rPr>
        <w:t>, clérigo</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Juan Luis Hernández Medina</w:t>
      </w:r>
      <w:r w:rsidRPr="0013753C">
        <w:rPr>
          <w:rFonts w:asciiTheme="majorBidi" w:hAnsiTheme="majorBidi" w:cstheme="majorBidi"/>
          <w:sz w:val="24"/>
          <w:szCs w:val="24"/>
          <w:lang w:val="es-MX"/>
        </w:rPr>
        <w:t>, clérigo</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Antonio Mohedano Larriva</w:t>
      </w:r>
      <w:r w:rsidRPr="0013753C">
        <w:rPr>
          <w:rFonts w:asciiTheme="majorBidi" w:hAnsiTheme="majorBidi" w:cstheme="majorBidi"/>
          <w:sz w:val="24"/>
          <w:szCs w:val="24"/>
          <w:lang w:val="es-MX"/>
        </w:rPr>
        <w:t>, sacerdote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Antonio Fernández Camacho</w:t>
      </w:r>
      <w:r w:rsidRPr="0013753C">
        <w:rPr>
          <w:rFonts w:asciiTheme="majorBidi" w:hAnsiTheme="majorBidi" w:cstheme="majorBidi"/>
          <w:sz w:val="24"/>
          <w:szCs w:val="24"/>
          <w:lang w:val="es-MX"/>
        </w:rPr>
        <w:t>, sacerdote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José Limón Limón</w:t>
      </w:r>
      <w:r w:rsidRPr="0013753C">
        <w:rPr>
          <w:rFonts w:asciiTheme="majorBidi" w:hAnsiTheme="majorBidi" w:cstheme="majorBidi"/>
          <w:sz w:val="24"/>
          <w:szCs w:val="24"/>
          <w:lang w:val="es-MX"/>
        </w:rPr>
        <w:t>, sacerdote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José Blanco Salgado</w:t>
      </w:r>
      <w:r w:rsidRPr="0013753C">
        <w:rPr>
          <w:rFonts w:asciiTheme="majorBidi" w:hAnsiTheme="majorBidi" w:cstheme="majorBidi"/>
          <w:sz w:val="24"/>
          <w:szCs w:val="24"/>
          <w:lang w:val="es-MX"/>
        </w:rPr>
        <w:t>, coadjutor</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Francisco Míguez Fernández</w:t>
      </w:r>
      <w:r w:rsidRPr="0013753C">
        <w:rPr>
          <w:rFonts w:asciiTheme="majorBidi" w:hAnsiTheme="majorBidi" w:cstheme="majorBidi"/>
          <w:sz w:val="24"/>
          <w:szCs w:val="24"/>
          <w:lang w:val="es-MX"/>
        </w:rPr>
        <w:t>, sacerdote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Manuel Fernández Ferro</w:t>
      </w:r>
      <w:r w:rsidRPr="0013753C">
        <w:rPr>
          <w:rFonts w:asciiTheme="majorBidi" w:hAnsiTheme="majorBidi" w:cstheme="majorBidi"/>
          <w:sz w:val="24"/>
          <w:szCs w:val="24"/>
          <w:lang w:val="es-MX"/>
        </w:rPr>
        <w:t>, sacerdote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Félix Paco Escartín</w:t>
      </w:r>
      <w:r w:rsidRPr="0013753C">
        <w:rPr>
          <w:rFonts w:asciiTheme="majorBidi" w:hAnsiTheme="majorBidi" w:cstheme="majorBidi"/>
          <w:sz w:val="24"/>
          <w:szCs w:val="24"/>
          <w:lang w:val="es-MX"/>
        </w:rPr>
        <w:t>, sacerdote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Tomás Alonso Sanjuán</w:t>
      </w:r>
      <w:r w:rsidRPr="0013753C">
        <w:rPr>
          <w:rFonts w:asciiTheme="majorBidi" w:hAnsiTheme="majorBidi" w:cstheme="majorBidi"/>
          <w:sz w:val="24"/>
          <w:szCs w:val="24"/>
          <w:lang w:val="es-MX"/>
        </w:rPr>
        <w:t>, coadjutor</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Manuel Gómez Contioso</w:t>
      </w:r>
      <w:r w:rsidRPr="0013753C">
        <w:rPr>
          <w:rFonts w:asciiTheme="majorBidi" w:hAnsiTheme="majorBidi" w:cstheme="majorBidi"/>
          <w:sz w:val="24"/>
          <w:szCs w:val="24"/>
          <w:lang w:val="es-MX"/>
        </w:rPr>
        <w:t>, sacerdote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Antonio Pancorbo López</w:t>
      </w:r>
      <w:r w:rsidRPr="0013753C">
        <w:rPr>
          <w:rFonts w:asciiTheme="majorBidi" w:hAnsiTheme="majorBidi" w:cstheme="majorBidi"/>
          <w:sz w:val="24"/>
          <w:szCs w:val="24"/>
          <w:lang w:val="es-MX"/>
        </w:rPr>
        <w:t>, sacerdote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Esteban García García</w:t>
      </w:r>
      <w:r w:rsidRPr="0013753C">
        <w:rPr>
          <w:rFonts w:asciiTheme="majorBidi" w:hAnsiTheme="majorBidi" w:cstheme="majorBidi"/>
          <w:sz w:val="24"/>
          <w:szCs w:val="24"/>
          <w:lang w:val="es-MX"/>
        </w:rPr>
        <w:t>, coadjutor</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Rafael Rodríguez Mesa</w:t>
      </w:r>
      <w:r w:rsidRPr="0013753C">
        <w:rPr>
          <w:rFonts w:asciiTheme="majorBidi" w:hAnsiTheme="majorBidi" w:cstheme="majorBidi"/>
          <w:sz w:val="24"/>
          <w:szCs w:val="24"/>
          <w:lang w:val="es-MX"/>
        </w:rPr>
        <w:t>, coadjutor</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Antonio Rodríguez Blanco</w:t>
      </w:r>
      <w:r w:rsidRPr="0013753C">
        <w:rPr>
          <w:rFonts w:asciiTheme="majorBidi" w:hAnsiTheme="majorBidi" w:cstheme="majorBidi"/>
          <w:sz w:val="24"/>
          <w:szCs w:val="24"/>
          <w:lang w:val="es-MX"/>
        </w:rPr>
        <w:t>, sacerdote diocesano</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Bartolomé Blanco Márquez</w:t>
      </w:r>
      <w:r w:rsidRPr="0013753C">
        <w:rPr>
          <w:rFonts w:asciiTheme="majorBidi" w:hAnsiTheme="majorBidi" w:cstheme="majorBidi"/>
          <w:sz w:val="24"/>
          <w:szCs w:val="24"/>
          <w:lang w:val="es-MX"/>
        </w:rPr>
        <w:t>, laico</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Teresa Cejudo Redondo</w:t>
      </w:r>
      <w:r w:rsidRPr="0013753C">
        <w:rPr>
          <w:rFonts w:asciiTheme="majorBidi" w:hAnsiTheme="majorBidi" w:cstheme="majorBidi"/>
          <w:sz w:val="24"/>
          <w:szCs w:val="24"/>
          <w:lang w:val="es-MX"/>
        </w:rPr>
        <w:t>, laica</w:t>
      </w:r>
    </w:p>
    <w:p w14:paraId="41466420" w14:textId="77777777" w:rsidR="0013753C" w:rsidRPr="0013753C" w:rsidRDefault="0013753C" w:rsidP="00A04817">
      <w:pPr>
        <w:spacing w:after="0" w:line="240" w:lineRule="auto"/>
        <w:rPr>
          <w:rFonts w:asciiTheme="majorBidi" w:hAnsiTheme="majorBidi" w:cstheme="majorBidi"/>
          <w:sz w:val="24"/>
          <w:szCs w:val="24"/>
          <w:lang w:val="es-MX"/>
        </w:rPr>
      </w:pPr>
      <w:r w:rsidRPr="0013753C">
        <w:rPr>
          <w:rFonts w:asciiTheme="majorBidi" w:hAnsiTheme="majorBidi" w:cstheme="majorBidi"/>
          <w:b/>
          <w:bCs/>
          <w:sz w:val="24"/>
          <w:szCs w:val="24"/>
          <w:lang w:val="es-MX"/>
        </w:rPr>
        <w:t>beato Zeffirino Namuncurá</w:t>
      </w:r>
      <w:r w:rsidRPr="0013753C">
        <w:rPr>
          <w:rFonts w:asciiTheme="majorBidi" w:hAnsiTheme="majorBidi" w:cstheme="majorBidi"/>
          <w:sz w:val="24"/>
          <w:szCs w:val="24"/>
          <w:lang w:val="es-MX"/>
        </w:rPr>
        <w:t>, laico (11 de noviembre de 2007) – (Argentina – Italia)</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beato Stefano Sándor</w:t>
      </w:r>
      <w:r w:rsidRPr="0013753C">
        <w:rPr>
          <w:rFonts w:asciiTheme="majorBidi" w:hAnsiTheme="majorBidi" w:cstheme="majorBidi"/>
          <w:sz w:val="24"/>
          <w:szCs w:val="24"/>
          <w:lang w:val="es-MX"/>
        </w:rPr>
        <w:t xml:space="preserve">, religioso, </w:t>
      </w:r>
      <w:r w:rsidRPr="0013753C">
        <w:rPr>
          <w:rFonts w:asciiTheme="majorBidi" w:hAnsiTheme="majorBidi" w:cstheme="majorBidi"/>
          <w:b/>
          <w:bCs/>
          <w:sz w:val="24"/>
          <w:szCs w:val="24"/>
          <w:lang w:val="es-MX"/>
        </w:rPr>
        <w:t>mártir</w:t>
      </w:r>
      <w:r w:rsidRPr="0013753C">
        <w:rPr>
          <w:rFonts w:asciiTheme="majorBidi" w:hAnsiTheme="majorBidi" w:cstheme="majorBidi"/>
          <w:sz w:val="24"/>
          <w:szCs w:val="24"/>
          <w:lang w:val="es-MX"/>
        </w:rPr>
        <w:t xml:space="preserve"> (19 de octubre de 2013) – (Ungheria)</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beato Tito Zeman</w:t>
      </w:r>
      <w:r w:rsidRPr="0013753C">
        <w:rPr>
          <w:rFonts w:asciiTheme="majorBidi" w:hAnsiTheme="majorBidi" w:cstheme="majorBidi"/>
          <w:sz w:val="24"/>
          <w:szCs w:val="24"/>
          <w:lang w:val="es-MX"/>
        </w:rPr>
        <w:t xml:space="preserve">, sacerdote, </w:t>
      </w:r>
      <w:r w:rsidRPr="0013753C">
        <w:rPr>
          <w:rFonts w:asciiTheme="majorBidi" w:hAnsiTheme="majorBidi" w:cstheme="majorBidi"/>
          <w:b/>
          <w:bCs/>
          <w:sz w:val="24"/>
          <w:szCs w:val="24"/>
          <w:lang w:val="es-MX"/>
        </w:rPr>
        <w:t>mártir</w:t>
      </w:r>
      <w:r w:rsidRPr="0013753C">
        <w:rPr>
          <w:rFonts w:asciiTheme="majorBidi" w:hAnsiTheme="majorBidi" w:cstheme="majorBidi"/>
          <w:sz w:val="24"/>
          <w:szCs w:val="24"/>
          <w:lang w:val="es-MX"/>
        </w:rPr>
        <w:t xml:space="preserve"> (30 de septiembre de 2017) – (Slovacchia).</w:t>
      </w:r>
    </w:p>
    <w:p w14:paraId="5D6F3CE1" w14:textId="77777777" w:rsidR="0019528B" w:rsidRDefault="0019528B" w:rsidP="00A04817">
      <w:pPr>
        <w:spacing w:after="0" w:line="240" w:lineRule="auto"/>
        <w:rPr>
          <w:rFonts w:asciiTheme="majorBidi" w:hAnsiTheme="majorBidi" w:cstheme="majorBidi"/>
          <w:sz w:val="24"/>
          <w:szCs w:val="24"/>
          <w:lang w:val="es-MX"/>
        </w:rPr>
      </w:pPr>
    </w:p>
    <w:p w14:paraId="4A1BE384" w14:textId="77777777" w:rsidR="00E21D0E" w:rsidRDefault="00E21D0E" w:rsidP="00A04817">
      <w:pPr>
        <w:spacing w:after="0" w:line="240" w:lineRule="auto"/>
        <w:rPr>
          <w:rFonts w:asciiTheme="majorBidi" w:hAnsiTheme="majorBidi" w:cstheme="majorBidi"/>
          <w:sz w:val="24"/>
          <w:szCs w:val="24"/>
          <w:lang w:val="es-MX"/>
        </w:rPr>
      </w:pPr>
    </w:p>
    <w:p w14:paraId="447BF412" w14:textId="0FFFA525" w:rsidR="0013753C" w:rsidRPr="0013753C" w:rsidRDefault="0013753C" w:rsidP="00A04817">
      <w:pPr>
        <w:spacing w:after="0" w:line="240" w:lineRule="auto"/>
        <w:jc w:val="center"/>
        <w:rPr>
          <w:rFonts w:asciiTheme="majorBidi" w:hAnsiTheme="majorBidi" w:cstheme="majorBidi"/>
          <w:b/>
          <w:bCs/>
          <w:color w:val="00B0F0"/>
          <w:sz w:val="24"/>
          <w:szCs w:val="24"/>
          <w:lang w:val="es-MX"/>
        </w:rPr>
      </w:pPr>
      <w:r w:rsidRPr="0013753C">
        <w:rPr>
          <w:rFonts w:asciiTheme="majorBidi" w:hAnsiTheme="majorBidi" w:cstheme="majorBidi"/>
          <w:b/>
          <w:bCs/>
          <w:color w:val="00B0F0"/>
          <w:sz w:val="24"/>
          <w:szCs w:val="24"/>
          <w:lang w:val="es-MX"/>
        </w:rPr>
        <w:t>VENERABLES (20)</w:t>
      </w:r>
    </w:p>
    <w:p w14:paraId="256C3A79" w14:textId="77777777" w:rsidR="0019528B" w:rsidRDefault="0019528B" w:rsidP="00A04817">
      <w:pPr>
        <w:spacing w:after="0" w:line="240" w:lineRule="auto"/>
        <w:rPr>
          <w:rFonts w:asciiTheme="majorBidi" w:hAnsiTheme="majorBidi" w:cstheme="majorBidi"/>
          <w:sz w:val="24"/>
          <w:szCs w:val="24"/>
          <w:lang w:val="es-MX"/>
        </w:rPr>
      </w:pPr>
    </w:p>
    <w:p w14:paraId="624F2536" w14:textId="0F7F65AC" w:rsidR="0013753C" w:rsidRPr="0013753C" w:rsidRDefault="0013753C" w:rsidP="00A04817">
      <w:pPr>
        <w:spacing w:after="0" w:line="240" w:lineRule="auto"/>
        <w:rPr>
          <w:rFonts w:asciiTheme="majorBidi" w:hAnsiTheme="majorBidi" w:cstheme="majorBidi"/>
          <w:sz w:val="24"/>
          <w:szCs w:val="24"/>
          <w:lang w:val="es-MX"/>
        </w:rPr>
      </w:pPr>
      <w:r w:rsidRPr="0013753C">
        <w:rPr>
          <w:rFonts w:asciiTheme="majorBidi" w:hAnsiTheme="majorBidi" w:cstheme="majorBidi"/>
          <w:b/>
          <w:bCs/>
          <w:sz w:val="24"/>
          <w:szCs w:val="24"/>
          <w:lang w:val="es-MX"/>
        </w:rPr>
        <w:t>ven. Andrea Beltrami</w:t>
      </w:r>
      <w:r w:rsidRPr="0013753C">
        <w:rPr>
          <w:rFonts w:asciiTheme="majorBidi" w:hAnsiTheme="majorBidi" w:cstheme="majorBidi"/>
          <w:sz w:val="24"/>
          <w:szCs w:val="24"/>
          <w:lang w:val="es-MX"/>
        </w:rPr>
        <w:t>, sacerdote (fecha del Decreto super virtutibus: 15 de diciembre de 1966) – (Italia)</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ven. Teresa Valsè Pantellini</w:t>
      </w:r>
      <w:r w:rsidRPr="0013753C">
        <w:rPr>
          <w:rFonts w:asciiTheme="majorBidi" w:hAnsiTheme="majorBidi" w:cstheme="majorBidi"/>
          <w:sz w:val="24"/>
          <w:szCs w:val="24"/>
          <w:lang w:val="es-MX"/>
        </w:rPr>
        <w:t>, virgen (12 de julio de 1982) – (Italia)</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ven. Dorotea Chopitea</w:t>
      </w:r>
      <w:r w:rsidRPr="0013753C">
        <w:rPr>
          <w:rFonts w:asciiTheme="majorBidi" w:hAnsiTheme="majorBidi" w:cstheme="majorBidi"/>
          <w:sz w:val="24"/>
          <w:szCs w:val="24"/>
          <w:lang w:val="es-MX"/>
        </w:rPr>
        <w:t>, laica (9 de junio de 1983) – (Spagna)</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ven. Vincenzo Cimatti</w:t>
      </w:r>
      <w:r w:rsidRPr="0013753C">
        <w:rPr>
          <w:rFonts w:asciiTheme="majorBidi" w:hAnsiTheme="majorBidi" w:cstheme="majorBidi"/>
          <w:sz w:val="24"/>
          <w:szCs w:val="24"/>
          <w:lang w:val="es-MX"/>
        </w:rPr>
        <w:t>, sacerdote (21 de diciembre de 1991) – (Italia – Giappone)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ven. Simone Srugi</w:t>
      </w:r>
      <w:r w:rsidRPr="0013753C">
        <w:rPr>
          <w:rFonts w:asciiTheme="majorBidi" w:hAnsiTheme="majorBidi" w:cstheme="majorBidi"/>
          <w:sz w:val="24"/>
          <w:szCs w:val="24"/>
          <w:lang w:val="es-MX"/>
        </w:rPr>
        <w:t>, religioso (2 de abril de 1993) – (Palestina)</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ven. Rodolfo Komorek</w:t>
      </w:r>
      <w:r w:rsidRPr="0013753C">
        <w:rPr>
          <w:rFonts w:asciiTheme="majorBidi" w:hAnsiTheme="majorBidi" w:cstheme="majorBidi"/>
          <w:sz w:val="24"/>
          <w:szCs w:val="24"/>
          <w:lang w:val="es-MX"/>
        </w:rPr>
        <w:t>, sacerdote (6 de abril de 1995) – (Polonia – Brasile)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ven. Luigi Olivares</w:t>
      </w:r>
      <w:r w:rsidRPr="0013753C">
        <w:rPr>
          <w:rFonts w:asciiTheme="majorBidi" w:hAnsiTheme="majorBidi" w:cstheme="majorBidi"/>
          <w:sz w:val="24"/>
          <w:szCs w:val="24"/>
          <w:lang w:val="es-MX"/>
        </w:rPr>
        <w:t>, obispo (20 de diciembre de 2004) – (Italia)</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ven. Margherita Occhiena</w:t>
      </w:r>
      <w:r w:rsidRPr="0013753C">
        <w:rPr>
          <w:rFonts w:asciiTheme="majorBidi" w:hAnsiTheme="majorBidi" w:cstheme="majorBidi"/>
          <w:sz w:val="24"/>
          <w:szCs w:val="24"/>
          <w:lang w:val="es-MX"/>
        </w:rPr>
        <w:t>, laica (23 de octubre de 2006) – (Italia)</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lastRenderedPageBreak/>
        <w:t>ven. Giuseppe Quadrio</w:t>
      </w:r>
      <w:r w:rsidRPr="0013753C">
        <w:rPr>
          <w:rFonts w:asciiTheme="majorBidi" w:hAnsiTheme="majorBidi" w:cstheme="majorBidi"/>
          <w:sz w:val="24"/>
          <w:szCs w:val="24"/>
          <w:lang w:val="es-MX"/>
        </w:rPr>
        <w:t>, sacerdote (19 de diciembre de 2009) – (Italia)</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ven. Laura Meozzi</w:t>
      </w:r>
      <w:r w:rsidRPr="0013753C">
        <w:rPr>
          <w:rFonts w:asciiTheme="majorBidi" w:hAnsiTheme="majorBidi" w:cstheme="majorBidi"/>
          <w:sz w:val="24"/>
          <w:szCs w:val="24"/>
          <w:lang w:val="es-MX"/>
        </w:rPr>
        <w:t>, virgen (27 de junio de 2011) – (Italia – Polonia)</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ven. Attilio Giordani</w:t>
      </w:r>
      <w:r w:rsidRPr="0013753C">
        <w:rPr>
          <w:rFonts w:asciiTheme="majorBidi" w:hAnsiTheme="majorBidi" w:cstheme="majorBidi"/>
          <w:sz w:val="24"/>
          <w:szCs w:val="24"/>
          <w:lang w:val="es-MX"/>
        </w:rPr>
        <w:t>, laico (9 de octubre de 2013) – (Italia – Brasile)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ven. Giuseppe Augusto Arribat</w:t>
      </w:r>
      <w:r w:rsidRPr="0013753C">
        <w:rPr>
          <w:rFonts w:asciiTheme="majorBidi" w:hAnsiTheme="majorBidi" w:cstheme="majorBidi"/>
          <w:sz w:val="24"/>
          <w:szCs w:val="24"/>
          <w:lang w:val="es-MX"/>
        </w:rPr>
        <w:t>, sacerdote (8 de julio de 2014) – (Francia)</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ven. Stefano Ferrando</w:t>
      </w:r>
      <w:r w:rsidRPr="0013753C">
        <w:rPr>
          <w:rFonts w:asciiTheme="majorBidi" w:hAnsiTheme="majorBidi" w:cstheme="majorBidi"/>
          <w:sz w:val="24"/>
          <w:szCs w:val="24"/>
          <w:lang w:val="es-MX"/>
        </w:rPr>
        <w:t>, obispo (3 de marzo de 2016) – (Italia – India)</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ven. Francesco Convertini</w:t>
      </w:r>
      <w:r w:rsidRPr="0013753C">
        <w:rPr>
          <w:rFonts w:asciiTheme="majorBidi" w:hAnsiTheme="majorBidi" w:cstheme="majorBidi"/>
          <w:sz w:val="24"/>
          <w:szCs w:val="24"/>
          <w:lang w:val="es-MX"/>
        </w:rPr>
        <w:t>, sacerdote (20 de enero de 2017) – (Italia – India)</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ven. Giuseppe Vandor</w:t>
      </w:r>
      <w:r w:rsidRPr="0013753C">
        <w:rPr>
          <w:rFonts w:asciiTheme="majorBidi" w:hAnsiTheme="majorBidi" w:cstheme="majorBidi"/>
          <w:sz w:val="24"/>
          <w:szCs w:val="24"/>
          <w:lang w:val="es-MX"/>
        </w:rPr>
        <w:t>, sacerdote (20 de enero de 2017) – (Ungheria – Cuba)</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ven. Ottavio Ortiz Arrieta Coya</w:t>
      </w:r>
      <w:r w:rsidRPr="0013753C">
        <w:rPr>
          <w:rFonts w:asciiTheme="majorBidi" w:hAnsiTheme="majorBidi" w:cstheme="majorBidi"/>
          <w:sz w:val="24"/>
          <w:szCs w:val="24"/>
          <w:lang w:val="es-MX"/>
        </w:rPr>
        <w:t>, obispo (27 de febrero de 2017) – (Perù)</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ven. Augusto Hlond</w:t>
      </w:r>
      <w:r w:rsidRPr="0013753C">
        <w:rPr>
          <w:rFonts w:asciiTheme="majorBidi" w:hAnsiTheme="majorBidi" w:cstheme="majorBidi"/>
          <w:sz w:val="24"/>
          <w:szCs w:val="24"/>
          <w:lang w:val="es-MX"/>
        </w:rPr>
        <w:t>, cardenal (19 de mayo de 2018) – (Polonia)</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ven. Ignazio Stuchly</w:t>
      </w:r>
      <w:r w:rsidRPr="0013753C">
        <w:rPr>
          <w:rFonts w:asciiTheme="majorBidi" w:hAnsiTheme="majorBidi" w:cstheme="majorBidi"/>
          <w:sz w:val="24"/>
          <w:szCs w:val="24"/>
          <w:lang w:val="es-MX"/>
        </w:rPr>
        <w:t>, sacerdote (21 de diciembre de 2020) – (Repubblica Ceca)</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ven. Carlo Crespi Croci</w:t>
      </w:r>
      <w:r w:rsidRPr="0013753C">
        <w:rPr>
          <w:rFonts w:asciiTheme="majorBidi" w:hAnsiTheme="majorBidi" w:cstheme="majorBidi"/>
          <w:sz w:val="24"/>
          <w:szCs w:val="24"/>
          <w:lang w:val="es-MX"/>
        </w:rPr>
        <w:t>, sacerdote (23 de marzo de 2023) – (Italia – Ecuador)</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ven. Antonio De Almeida Lustosa</w:t>
      </w:r>
      <w:r w:rsidRPr="0013753C">
        <w:rPr>
          <w:rFonts w:asciiTheme="majorBidi" w:hAnsiTheme="majorBidi" w:cstheme="majorBidi"/>
          <w:sz w:val="24"/>
          <w:szCs w:val="24"/>
          <w:lang w:val="es-MX"/>
        </w:rPr>
        <w:t>, obispo (22 de junio de 2023) – (Brasile)</w:t>
      </w:r>
    </w:p>
    <w:p w14:paraId="3777CD04" w14:textId="77777777" w:rsidR="001700C7" w:rsidRDefault="001700C7" w:rsidP="00A04817">
      <w:pPr>
        <w:spacing w:after="0" w:line="240" w:lineRule="auto"/>
        <w:rPr>
          <w:rFonts w:asciiTheme="majorBidi" w:hAnsiTheme="majorBidi" w:cstheme="majorBidi"/>
          <w:sz w:val="24"/>
          <w:szCs w:val="24"/>
          <w:lang w:val="es-MX"/>
        </w:rPr>
      </w:pPr>
    </w:p>
    <w:p w14:paraId="6FDE2722" w14:textId="77777777" w:rsidR="00E21D0E" w:rsidRDefault="00E21D0E" w:rsidP="00A04817">
      <w:pPr>
        <w:spacing w:after="0" w:line="240" w:lineRule="auto"/>
        <w:rPr>
          <w:rFonts w:asciiTheme="majorBidi" w:hAnsiTheme="majorBidi" w:cstheme="majorBidi"/>
          <w:sz w:val="24"/>
          <w:szCs w:val="24"/>
          <w:lang w:val="es-MX"/>
        </w:rPr>
      </w:pPr>
    </w:p>
    <w:p w14:paraId="6104148D" w14:textId="3890383E" w:rsidR="001700C7" w:rsidRPr="001700C7" w:rsidRDefault="0013753C" w:rsidP="00A04817">
      <w:pPr>
        <w:spacing w:after="0" w:line="240" w:lineRule="auto"/>
        <w:jc w:val="center"/>
        <w:rPr>
          <w:rFonts w:asciiTheme="majorBidi" w:hAnsiTheme="majorBidi" w:cstheme="majorBidi"/>
          <w:b/>
          <w:bCs/>
          <w:color w:val="00B0F0"/>
          <w:sz w:val="24"/>
          <w:szCs w:val="24"/>
          <w:lang w:val="es-MX"/>
        </w:rPr>
      </w:pPr>
      <w:r w:rsidRPr="0013753C">
        <w:rPr>
          <w:rFonts w:asciiTheme="majorBidi" w:hAnsiTheme="majorBidi" w:cstheme="majorBidi"/>
          <w:b/>
          <w:bCs/>
          <w:color w:val="00B0F0"/>
          <w:sz w:val="24"/>
          <w:szCs w:val="24"/>
          <w:lang w:val="es-MX"/>
        </w:rPr>
        <w:t>SIERVOS DE DIOS (28)</w:t>
      </w:r>
    </w:p>
    <w:p w14:paraId="11537E2F" w14:textId="0A00F001" w:rsidR="0013753C" w:rsidRPr="0013753C" w:rsidRDefault="0013753C" w:rsidP="00A04817">
      <w:pPr>
        <w:spacing w:after="0" w:line="240" w:lineRule="auto"/>
        <w:jc w:val="center"/>
        <w:rPr>
          <w:rFonts w:asciiTheme="majorBidi" w:hAnsiTheme="majorBidi" w:cstheme="majorBidi"/>
          <w:b/>
          <w:bCs/>
          <w:color w:val="EE0000"/>
          <w:sz w:val="24"/>
          <w:szCs w:val="24"/>
          <w:lang w:val="es-MX"/>
        </w:rPr>
      </w:pPr>
      <w:r w:rsidRPr="0013753C">
        <w:rPr>
          <w:rFonts w:asciiTheme="majorBidi" w:hAnsiTheme="majorBidi" w:cstheme="majorBidi"/>
          <w:b/>
          <w:bCs/>
          <w:color w:val="EE0000"/>
          <w:sz w:val="24"/>
          <w:szCs w:val="24"/>
          <w:lang w:val="es-MX"/>
        </w:rPr>
        <w:t>Las Causas se enumeran según el estado de avance</w:t>
      </w:r>
    </w:p>
    <w:p w14:paraId="02575000" w14:textId="77777777" w:rsidR="001700C7" w:rsidRDefault="001700C7" w:rsidP="00A04817">
      <w:pPr>
        <w:spacing w:after="0" w:line="240" w:lineRule="auto"/>
        <w:rPr>
          <w:rFonts w:asciiTheme="majorBidi" w:hAnsiTheme="majorBidi" w:cstheme="majorBidi"/>
          <w:sz w:val="24"/>
          <w:szCs w:val="24"/>
          <w:lang w:val="es-MX"/>
        </w:rPr>
      </w:pPr>
    </w:p>
    <w:p w14:paraId="4B1C8453" w14:textId="71E1E691" w:rsidR="0013753C" w:rsidRPr="0013753C" w:rsidRDefault="0013753C" w:rsidP="00A04817">
      <w:pPr>
        <w:spacing w:after="0" w:line="240" w:lineRule="auto"/>
        <w:rPr>
          <w:rFonts w:asciiTheme="majorBidi" w:hAnsiTheme="majorBidi" w:cstheme="majorBidi"/>
          <w:b/>
          <w:bCs/>
          <w:i/>
          <w:iCs/>
          <w:sz w:val="24"/>
          <w:szCs w:val="24"/>
          <w:u w:val="single"/>
          <w:lang w:val="es-MX"/>
        </w:rPr>
      </w:pPr>
      <w:r w:rsidRPr="0013753C">
        <w:rPr>
          <w:rFonts w:asciiTheme="majorBidi" w:hAnsiTheme="majorBidi" w:cstheme="majorBidi"/>
          <w:b/>
          <w:bCs/>
          <w:i/>
          <w:iCs/>
          <w:sz w:val="24"/>
          <w:szCs w:val="24"/>
          <w:u w:val="single"/>
          <w:lang w:val="es-MX"/>
        </w:rPr>
        <w:t>Decreto de martirio</w:t>
      </w:r>
    </w:p>
    <w:p w14:paraId="4E30EDE4" w14:textId="77777777" w:rsidR="001700C7" w:rsidRDefault="001700C7" w:rsidP="00A04817">
      <w:pPr>
        <w:spacing w:after="0" w:line="240" w:lineRule="auto"/>
        <w:rPr>
          <w:rFonts w:asciiTheme="majorBidi" w:hAnsiTheme="majorBidi" w:cstheme="majorBidi"/>
          <w:sz w:val="24"/>
          <w:szCs w:val="24"/>
          <w:lang w:val="es-MX"/>
        </w:rPr>
      </w:pPr>
    </w:p>
    <w:p w14:paraId="105AA086" w14:textId="2A8C0538" w:rsidR="001700C7" w:rsidRDefault="0013753C" w:rsidP="00A04817">
      <w:pPr>
        <w:spacing w:after="0" w:line="240" w:lineRule="auto"/>
        <w:rPr>
          <w:rFonts w:asciiTheme="majorBidi" w:hAnsiTheme="majorBidi" w:cstheme="majorBidi"/>
          <w:sz w:val="24"/>
          <w:szCs w:val="24"/>
          <w:lang w:val="es-MX"/>
        </w:rPr>
      </w:pPr>
      <w:r w:rsidRPr="0013753C">
        <w:rPr>
          <w:rFonts w:asciiTheme="majorBidi" w:hAnsiTheme="majorBidi" w:cstheme="majorBidi"/>
          <w:b/>
          <w:bCs/>
          <w:sz w:val="24"/>
          <w:szCs w:val="24"/>
          <w:lang w:val="es-MX"/>
        </w:rPr>
        <w:t>Giovanni Świerc</w:t>
      </w:r>
      <w:r w:rsidRPr="0013753C">
        <w:rPr>
          <w:rFonts w:asciiTheme="majorBidi" w:hAnsiTheme="majorBidi" w:cstheme="majorBidi"/>
          <w:sz w:val="24"/>
          <w:szCs w:val="24"/>
          <w:lang w:val="es-MX"/>
        </w:rPr>
        <w:t xml:space="preserve">, sacerdote y </w:t>
      </w:r>
      <w:r w:rsidRPr="0013753C">
        <w:rPr>
          <w:rFonts w:asciiTheme="majorBidi" w:hAnsiTheme="majorBidi" w:cstheme="majorBidi"/>
          <w:b/>
          <w:bCs/>
          <w:sz w:val="24"/>
          <w:szCs w:val="24"/>
          <w:lang w:val="es-MX"/>
        </w:rPr>
        <w:t>8 compañeros, mártires</w:t>
      </w:r>
      <w:r w:rsidRPr="0013753C">
        <w:rPr>
          <w:rFonts w:asciiTheme="majorBidi" w:hAnsiTheme="majorBidi" w:cstheme="majorBidi"/>
          <w:sz w:val="24"/>
          <w:szCs w:val="24"/>
          <w:lang w:val="es-MX"/>
        </w:rPr>
        <w:t xml:space="preserve"> (Polonia)</w:t>
      </w:r>
    </w:p>
    <w:p w14:paraId="72F03854" w14:textId="77777777" w:rsidR="001700C7" w:rsidRDefault="0013753C" w:rsidP="00A04817">
      <w:pPr>
        <w:spacing w:after="0" w:line="240" w:lineRule="auto"/>
        <w:ind w:left="720"/>
        <w:rPr>
          <w:rFonts w:asciiTheme="majorBidi" w:hAnsiTheme="majorBidi" w:cstheme="majorBidi"/>
          <w:sz w:val="24"/>
          <w:szCs w:val="24"/>
          <w:lang w:val="es-MX"/>
        </w:rPr>
      </w:pPr>
      <w:r w:rsidRPr="0013753C">
        <w:rPr>
          <w:rFonts w:asciiTheme="majorBidi" w:hAnsiTheme="majorBidi" w:cstheme="majorBidi"/>
          <w:b/>
          <w:bCs/>
          <w:sz w:val="24"/>
          <w:szCs w:val="24"/>
          <w:lang w:val="es-MX"/>
        </w:rPr>
        <w:t>Ignazio Dobiasz</w:t>
      </w:r>
      <w:r w:rsidRPr="0013753C">
        <w:rPr>
          <w:rFonts w:asciiTheme="majorBidi" w:hAnsiTheme="majorBidi" w:cstheme="majorBidi"/>
          <w:sz w:val="24"/>
          <w:szCs w:val="24"/>
          <w:lang w:val="es-MX"/>
        </w:rPr>
        <w:t>, sacerdote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Francesco Harazim</w:t>
      </w:r>
      <w:r w:rsidRPr="0013753C">
        <w:rPr>
          <w:rFonts w:asciiTheme="majorBidi" w:hAnsiTheme="majorBidi" w:cstheme="majorBidi"/>
          <w:sz w:val="24"/>
          <w:szCs w:val="24"/>
          <w:lang w:val="es-MX"/>
        </w:rPr>
        <w:t>, sacerdote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Casimiro Wojciechowski</w:t>
      </w:r>
      <w:r w:rsidRPr="0013753C">
        <w:rPr>
          <w:rFonts w:asciiTheme="majorBidi" w:hAnsiTheme="majorBidi" w:cstheme="majorBidi"/>
          <w:sz w:val="24"/>
          <w:szCs w:val="24"/>
          <w:lang w:val="es-MX"/>
        </w:rPr>
        <w:t>, sacerdote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Ignazio Antonowicz</w:t>
      </w:r>
      <w:r w:rsidRPr="0013753C">
        <w:rPr>
          <w:rFonts w:asciiTheme="majorBidi" w:hAnsiTheme="majorBidi" w:cstheme="majorBidi"/>
          <w:sz w:val="24"/>
          <w:szCs w:val="24"/>
          <w:lang w:val="es-MX"/>
        </w:rPr>
        <w:t>, sacerdote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Lodovico Mroczek</w:t>
      </w:r>
      <w:r w:rsidRPr="0013753C">
        <w:rPr>
          <w:rFonts w:asciiTheme="majorBidi" w:hAnsiTheme="majorBidi" w:cstheme="majorBidi"/>
          <w:sz w:val="24"/>
          <w:szCs w:val="24"/>
          <w:lang w:val="es-MX"/>
        </w:rPr>
        <w:t>, sacerdote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Carlo Golda</w:t>
      </w:r>
      <w:r w:rsidRPr="0013753C">
        <w:rPr>
          <w:rFonts w:asciiTheme="majorBidi" w:hAnsiTheme="majorBidi" w:cstheme="majorBidi"/>
          <w:sz w:val="24"/>
          <w:szCs w:val="24"/>
          <w:lang w:val="es-MX"/>
        </w:rPr>
        <w:t>, sacerdote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Vladimiro Szembek</w:t>
      </w:r>
      <w:r w:rsidRPr="0013753C">
        <w:rPr>
          <w:rFonts w:asciiTheme="majorBidi" w:hAnsiTheme="majorBidi" w:cstheme="majorBidi"/>
          <w:sz w:val="24"/>
          <w:szCs w:val="24"/>
          <w:lang w:val="es-MX"/>
        </w:rPr>
        <w:t>, sacerdote</w:t>
      </w:r>
      <w:r w:rsidRPr="0013753C">
        <w:rPr>
          <w:rFonts w:asciiTheme="majorBidi" w:hAnsiTheme="majorBidi" w:cstheme="majorBidi"/>
          <w:sz w:val="24"/>
          <w:szCs w:val="24"/>
          <w:lang w:val="es-MX"/>
        </w:rPr>
        <w:br/>
      </w:r>
      <w:r w:rsidRPr="0013753C">
        <w:rPr>
          <w:rFonts w:asciiTheme="majorBidi" w:hAnsiTheme="majorBidi" w:cstheme="majorBidi"/>
          <w:b/>
          <w:bCs/>
          <w:sz w:val="24"/>
          <w:szCs w:val="24"/>
          <w:lang w:val="es-MX"/>
        </w:rPr>
        <w:t>Francesco Miśka</w:t>
      </w:r>
      <w:r w:rsidRPr="0013753C">
        <w:rPr>
          <w:rFonts w:asciiTheme="majorBidi" w:hAnsiTheme="majorBidi" w:cstheme="majorBidi"/>
          <w:sz w:val="24"/>
          <w:szCs w:val="24"/>
          <w:lang w:val="es-MX"/>
        </w:rPr>
        <w:t>, sacerdote</w:t>
      </w:r>
    </w:p>
    <w:p w14:paraId="200D4749" w14:textId="203B9420" w:rsidR="0013753C" w:rsidRDefault="0013753C" w:rsidP="00A04817">
      <w:pPr>
        <w:spacing w:after="0" w:line="240" w:lineRule="auto"/>
        <w:rPr>
          <w:rFonts w:asciiTheme="majorBidi" w:hAnsiTheme="majorBidi" w:cstheme="majorBidi"/>
          <w:sz w:val="24"/>
          <w:szCs w:val="24"/>
          <w:lang w:val="es-MX"/>
        </w:rPr>
      </w:pPr>
      <w:r w:rsidRPr="0013753C">
        <w:rPr>
          <w:rFonts w:asciiTheme="majorBidi" w:hAnsiTheme="majorBidi" w:cstheme="majorBidi"/>
          <w:sz w:val="24"/>
          <w:szCs w:val="24"/>
          <w:lang w:val="es-MX"/>
        </w:rPr>
        <w:t>Decreto de martirio: 24 de octubre de 2025</w:t>
      </w:r>
      <w:r w:rsidRPr="0013753C">
        <w:rPr>
          <w:rFonts w:asciiTheme="majorBidi" w:hAnsiTheme="majorBidi" w:cstheme="majorBidi"/>
          <w:sz w:val="24"/>
          <w:szCs w:val="24"/>
          <w:lang w:val="es-MX"/>
        </w:rPr>
        <w:br/>
      </w:r>
      <w:r w:rsidRPr="0013753C">
        <w:rPr>
          <w:rFonts w:asciiTheme="majorBidi" w:hAnsiTheme="majorBidi" w:cstheme="majorBidi"/>
          <w:color w:val="EE0000"/>
          <w:sz w:val="24"/>
          <w:szCs w:val="24"/>
          <w:lang w:val="es-MX"/>
        </w:rPr>
        <w:t>Fecha de beatificación: 6 de junio de 2026</w:t>
      </w:r>
    </w:p>
    <w:p w14:paraId="195315C3" w14:textId="77777777" w:rsidR="001700C7" w:rsidRPr="0013753C" w:rsidRDefault="001700C7" w:rsidP="00A04817">
      <w:pPr>
        <w:spacing w:after="0" w:line="240" w:lineRule="auto"/>
        <w:rPr>
          <w:rFonts w:asciiTheme="majorBidi" w:hAnsiTheme="majorBidi" w:cstheme="majorBidi"/>
          <w:sz w:val="24"/>
          <w:szCs w:val="24"/>
          <w:lang w:val="es-MX"/>
        </w:rPr>
      </w:pPr>
    </w:p>
    <w:p w14:paraId="38747AE9" w14:textId="15DF5CC5" w:rsidR="0013753C" w:rsidRDefault="0013753C" w:rsidP="00A04817">
      <w:pPr>
        <w:spacing w:after="0" w:line="240" w:lineRule="auto"/>
        <w:rPr>
          <w:rFonts w:asciiTheme="majorBidi" w:hAnsiTheme="majorBidi" w:cstheme="majorBidi"/>
          <w:color w:val="EE0000"/>
          <w:sz w:val="24"/>
          <w:szCs w:val="24"/>
          <w:lang w:val="es-MX"/>
        </w:rPr>
      </w:pPr>
      <w:r w:rsidRPr="0013753C">
        <w:rPr>
          <w:rFonts w:asciiTheme="majorBidi" w:hAnsiTheme="majorBidi" w:cstheme="majorBidi"/>
          <w:b/>
          <w:bCs/>
          <w:sz w:val="24"/>
          <w:szCs w:val="24"/>
          <w:lang w:val="es-MX"/>
        </w:rPr>
        <w:t>Elia Comini</w:t>
      </w:r>
      <w:r w:rsidRPr="0013753C">
        <w:rPr>
          <w:rFonts w:asciiTheme="majorBidi" w:hAnsiTheme="majorBidi" w:cstheme="majorBidi"/>
          <w:sz w:val="24"/>
          <w:szCs w:val="24"/>
          <w:lang w:val="es-MX"/>
        </w:rPr>
        <w:t xml:space="preserve">, sacerdote (Italia), </w:t>
      </w:r>
      <w:r w:rsidRPr="0013753C">
        <w:rPr>
          <w:rFonts w:asciiTheme="majorBidi" w:hAnsiTheme="majorBidi" w:cstheme="majorBidi"/>
          <w:b/>
          <w:bCs/>
          <w:sz w:val="24"/>
          <w:szCs w:val="24"/>
          <w:lang w:val="es-MX"/>
        </w:rPr>
        <w:t>mártir</w:t>
      </w:r>
      <w:r w:rsidRPr="0013753C">
        <w:rPr>
          <w:rFonts w:asciiTheme="majorBidi" w:hAnsiTheme="majorBidi" w:cstheme="majorBidi"/>
          <w:sz w:val="24"/>
          <w:szCs w:val="24"/>
          <w:lang w:val="es-MX"/>
        </w:rPr>
        <w:br/>
        <w:t>Decreto sobre el martirio: 18 de diciembre de 2024</w:t>
      </w:r>
    </w:p>
    <w:p w14:paraId="1859F41B" w14:textId="77777777" w:rsidR="001700C7" w:rsidRDefault="001700C7" w:rsidP="00A04817">
      <w:pPr>
        <w:spacing w:after="0" w:line="240" w:lineRule="auto"/>
        <w:rPr>
          <w:rFonts w:asciiTheme="majorBidi" w:hAnsiTheme="majorBidi" w:cstheme="majorBidi"/>
          <w:sz w:val="24"/>
          <w:szCs w:val="24"/>
          <w:lang w:val="es-MX"/>
        </w:rPr>
      </w:pPr>
    </w:p>
    <w:p w14:paraId="6262F7E0" w14:textId="77777777" w:rsidR="00E21D0E" w:rsidRPr="0013753C" w:rsidRDefault="00E21D0E" w:rsidP="00A04817">
      <w:pPr>
        <w:spacing w:after="0" w:line="240" w:lineRule="auto"/>
        <w:rPr>
          <w:rFonts w:asciiTheme="majorBidi" w:hAnsiTheme="majorBidi" w:cstheme="majorBidi"/>
          <w:sz w:val="24"/>
          <w:szCs w:val="24"/>
          <w:lang w:val="es-MX"/>
        </w:rPr>
      </w:pPr>
    </w:p>
    <w:p w14:paraId="679C09BE" w14:textId="77777777" w:rsidR="0013753C" w:rsidRPr="0013753C" w:rsidRDefault="0013753C" w:rsidP="00A04817">
      <w:pPr>
        <w:spacing w:after="0" w:line="240" w:lineRule="auto"/>
        <w:rPr>
          <w:rFonts w:asciiTheme="majorBidi" w:hAnsiTheme="majorBidi" w:cstheme="majorBidi"/>
          <w:b/>
          <w:bCs/>
          <w:i/>
          <w:iCs/>
          <w:sz w:val="24"/>
          <w:szCs w:val="24"/>
          <w:u w:val="single"/>
          <w:lang w:val="es-MX"/>
        </w:rPr>
      </w:pPr>
      <w:r w:rsidRPr="0013753C">
        <w:rPr>
          <w:rFonts w:asciiTheme="majorBidi" w:hAnsiTheme="majorBidi" w:cstheme="majorBidi"/>
          <w:b/>
          <w:bCs/>
          <w:i/>
          <w:iCs/>
          <w:sz w:val="24"/>
          <w:szCs w:val="24"/>
          <w:u w:val="single"/>
          <w:lang w:val="es-MX"/>
        </w:rPr>
        <w:t>Positio examinada por los teólogos</w:t>
      </w:r>
    </w:p>
    <w:p w14:paraId="02933EF1" w14:textId="77777777" w:rsidR="001700C7" w:rsidRDefault="001700C7" w:rsidP="00A04817">
      <w:pPr>
        <w:spacing w:after="0" w:line="240" w:lineRule="auto"/>
        <w:rPr>
          <w:rFonts w:asciiTheme="majorBidi" w:hAnsiTheme="majorBidi" w:cstheme="majorBidi"/>
          <w:sz w:val="24"/>
          <w:szCs w:val="24"/>
          <w:lang w:val="es-MX"/>
        </w:rPr>
      </w:pPr>
    </w:p>
    <w:p w14:paraId="682EBAB4" w14:textId="4DF6727F" w:rsidR="0013753C" w:rsidRPr="0013753C" w:rsidRDefault="0013753C" w:rsidP="00A04817">
      <w:pPr>
        <w:spacing w:after="0" w:line="240" w:lineRule="auto"/>
        <w:rPr>
          <w:rFonts w:asciiTheme="majorBidi" w:hAnsiTheme="majorBidi" w:cstheme="majorBidi"/>
          <w:sz w:val="24"/>
          <w:szCs w:val="24"/>
          <w:lang w:val="es-MX"/>
        </w:rPr>
      </w:pPr>
      <w:r w:rsidRPr="0013753C">
        <w:rPr>
          <w:rFonts w:asciiTheme="majorBidi" w:hAnsiTheme="majorBidi" w:cstheme="majorBidi"/>
          <w:b/>
          <w:bCs/>
          <w:sz w:val="24"/>
          <w:szCs w:val="24"/>
          <w:lang w:val="es-MX"/>
        </w:rPr>
        <w:t>Costantino Vendrame</w:t>
      </w:r>
      <w:r w:rsidRPr="0013753C">
        <w:rPr>
          <w:rFonts w:asciiTheme="majorBidi" w:hAnsiTheme="majorBidi" w:cstheme="majorBidi"/>
          <w:sz w:val="24"/>
          <w:szCs w:val="24"/>
          <w:lang w:val="es-MX"/>
        </w:rPr>
        <w:t>, sacerdote (Italia – India)</w:t>
      </w:r>
      <w:r w:rsidRPr="0013753C">
        <w:rPr>
          <w:rFonts w:asciiTheme="majorBidi" w:hAnsiTheme="majorBidi" w:cstheme="majorBidi"/>
          <w:sz w:val="24"/>
          <w:szCs w:val="24"/>
          <w:lang w:val="es-MX"/>
        </w:rPr>
        <w:br/>
        <w:t>Congreso peculiar de teólogos: 23 de enero de 2025</w:t>
      </w:r>
    </w:p>
    <w:p w14:paraId="383CCD31" w14:textId="77777777" w:rsidR="001700C7" w:rsidRDefault="001700C7" w:rsidP="00A04817">
      <w:pPr>
        <w:spacing w:after="0" w:line="240" w:lineRule="auto"/>
        <w:rPr>
          <w:rFonts w:asciiTheme="majorBidi" w:hAnsiTheme="majorBidi" w:cstheme="majorBidi"/>
          <w:sz w:val="24"/>
          <w:szCs w:val="24"/>
          <w:lang w:val="es-MX"/>
        </w:rPr>
      </w:pPr>
    </w:p>
    <w:p w14:paraId="63BD6ED2" w14:textId="65E25DFE" w:rsidR="0013753C" w:rsidRPr="0013753C" w:rsidRDefault="0013753C" w:rsidP="00A04817">
      <w:pPr>
        <w:spacing w:after="0" w:line="240" w:lineRule="auto"/>
        <w:rPr>
          <w:rFonts w:asciiTheme="majorBidi" w:hAnsiTheme="majorBidi" w:cstheme="majorBidi"/>
          <w:sz w:val="24"/>
          <w:szCs w:val="24"/>
          <w:lang w:val="es-MX"/>
        </w:rPr>
      </w:pPr>
      <w:r w:rsidRPr="0013753C">
        <w:rPr>
          <w:rFonts w:asciiTheme="majorBidi" w:hAnsiTheme="majorBidi" w:cstheme="majorBidi"/>
          <w:b/>
          <w:bCs/>
          <w:sz w:val="24"/>
          <w:szCs w:val="24"/>
          <w:lang w:val="es-MX"/>
        </w:rPr>
        <w:t>Oreste Marengo</w:t>
      </w:r>
      <w:r w:rsidRPr="0013753C">
        <w:rPr>
          <w:rFonts w:asciiTheme="majorBidi" w:hAnsiTheme="majorBidi" w:cstheme="majorBidi"/>
          <w:sz w:val="24"/>
          <w:szCs w:val="24"/>
          <w:lang w:val="es-MX"/>
        </w:rPr>
        <w:t>, obispo (Italia – India)</w:t>
      </w:r>
      <w:r w:rsidRPr="0013753C">
        <w:rPr>
          <w:rFonts w:asciiTheme="majorBidi" w:hAnsiTheme="majorBidi" w:cstheme="majorBidi"/>
          <w:sz w:val="24"/>
          <w:szCs w:val="24"/>
          <w:lang w:val="es-MX"/>
        </w:rPr>
        <w:br/>
        <w:t>Congreso peculiar de teólogos: 6 de noviembre de 2025</w:t>
      </w:r>
    </w:p>
    <w:p w14:paraId="6C8701E4" w14:textId="77777777" w:rsidR="001700C7" w:rsidRDefault="001700C7" w:rsidP="00A04817">
      <w:pPr>
        <w:spacing w:after="0" w:line="240" w:lineRule="auto"/>
        <w:rPr>
          <w:rFonts w:asciiTheme="majorBidi" w:hAnsiTheme="majorBidi" w:cstheme="majorBidi"/>
          <w:sz w:val="24"/>
          <w:szCs w:val="24"/>
          <w:lang w:val="es-MX"/>
        </w:rPr>
      </w:pPr>
    </w:p>
    <w:p w14:paraId="7551498C" w14:textId="0F989B35" w:rsidR="0013753C" w:rsidRDefault="0013753C" w:rsidP="00A04817">
      <w:pPr>
        <w:spacing w:after="0" w:line="240" w:lineRule="auto"/>
        <w:rPr>
          <w:rFonts w:asciiTheme="majorBidi" w:hAnsiTheme="majorBidi" w:cstheme="majorBidi"/>
          <w:sz w:val="24"/>
          <w:szCs w:val="24"/>
          <w:lang w:val="es-MX"/>
        </w:rPr>
      </w:pPr>
      <w:r w:rsidRPr="0013753C">
        <w:rPr>
          <w:rFonts w:asciiTheme="majorBidi" w:hAnsiTheme="majorBidi" w:cstheme="majorBidi"/>
          <w:b/>
          <w:bCs/>
          <w:sz w:val="24"/>
          <w:szCs w:val="24"/>
          <w:lang w:val="es-MX"/>
        </w:rPr>
        <w:t>Rodolfo Lunkenbein</w:t>
      </w:r>
      <w:r w:rsidRPr="0013753C">
        <w:rPr>
          <w:rFonts w:asciiTheme="majorBidi" w:hAnsiTheme="majorBidi" w:cstheme="majorBidi"/>
          <w:sz w:val="24"/>
          <w:szCs w:val="24"/>
          <w:lang w:val="es-MX"/>
        </w:rPr>
        <w:t xml:space="preserve">, sacerdote (Germania – Brasile) y </w:t>
      </w:r>
      <w:r w:rsidRPr="0013753C">
        <w:rPr>
          <w:rFonts w:asciiTheme="majorBidi" w:hAnsiTheme="majorBidi" w:cstheme="majorBidi"/>
          <w:b/>
          <w:bCs/>
          <w:sz w:val="24"/>
          <w:szCs w:val="24"/>
          <w:lang w:val="es-MX"/>
        </w:rPr>
        <w:t>Simão Bororo</w:t>
      </w:r>
      <w:r w:rsidRPr="0013753C">
        <w:rPr>
          <w:rFonts w:asciiTheme="majorBidi" w:hAnsiTheme="majorBidi" w:cstheme="majorBidi"/>
          <w:sz w:val="24"/>
          <w:szCs w:val="24"/>
          <w:lang w:val="es-MX"/>
        </w:rPr>
        <w:t xml:space="preserve">, laico (Brasile), </w:t>
      </w:r>
      <w:r w:rsidRPr="0013753C">
        <w:rPr>
          <w:rFonts w:asciiTheme="majorBidi" w:hAnsiTheme="majorBidi" w:cstheme="majorBidi"/>
          <w:b/>
          <w:bCs/>
          <w:sz w:val="24"/>
          <w:szCs w:val="24"/>
          <w:lang w:val="es-MX"/>
        </w:rPr>
        <w:t>mártires</w:t>
      </w:r>
      <w:r w:rsidRPr="0013753C">
        <w:rPr>
          <w:rFonts w:asciiTheme="majorBidi" w:hAnsiTheme="majorBidi" w:cstheme="majorBidi"/>
          <w:sz w:val="24"/>
          <w:szCs w:val="24"/>
          <w:lang w:val="es-MX"/>
        </w:rPr>
        <w:br/>
        <w:t>Congreso peculiar de teólogos: 20 de noviembre de 2025</w:t>
      </w:r>
    </w:p>
    <w:p w14:paraId="67D06866" w14:textId="77777777" w:rsidR="00CB25AE" w:rsidRPr="0013753C" w:rsidRDefault="00CB25AE" w:rsidP="00A04817">
      <w:pPr>
        <w:spacing w:after="0" w:line="240" w:lineRule="auto"/>
        <w:rPr>
          <w:rFonts w:asciiTheme="majorBidi" w:hAnsiTheme="majorBidi" w:cstheme="majorBidi"/>
          <w:sz w:val="24"/>
          <w:szCs w:val="24"/>
          <w:lang w:val="es-MX"/>
        </w:rPr>
      </w:pPr>
    </w:p>
    <w:p w14:paraId="173C271C" w14:textId="77777777" w:rsidR="001700C7" w:rsidRDefault="001700C7" w:rsidP="00A04817">
      <w:pPr>
        <w:spacing w:after="0" w:line="240" w:lineRule="auto"/>
        <w:rPr>
          <w:rFonts w:asciiTheme="majorBidi" w:hAnsiTheme="majorBidi" w:cstheme="majorBidi"/>
          <w:sz w:val="24"/>
          <w:szCs w:val="24"/>
          <w:lang w:val="es-MX"/>
        </w:rPr>
      </w:pPr>
    </w:p>
    <w:p w14:paraId="4A7F8934" w14:textId="1260662A" w:rsidR="0013753C" w:rsidRPr="0013753C" w:rsidRDefault="0013753C" w:rsidP="00A04817">
      <w:pPr>
        <w:spacing w:after="0" w:line="240" w:lineRule="auto"/>
        <w:rPr>
          <w:rFonts w:asciiTheme="majorBidi" w:hAnsiTheme="majorBidi" w:cstheme="majorBidi"/>
          <w:b/>
          <w:bCs/>
          <w:i/>
          <w:iCs/>
          <w:sz w:val="24"/>
          <w:szCs w:val="24"/>
          <w:u w:val="single"/>
          <w:lang w:val="es-MX"/>
        </w:rPr>
      </w:pPr>
      <w:r w:rsidRPr="0013753C">
        <w:rPr>
          <w:rFonts w:asciiTheme="majorBidi" w:hAnsiTheme="majorBidi" w:cstheme="majorBidi"/>
          <w:b/>
          <w:bCs/>
          <w:i/>
          <w:iCs/>
          <w:sz w:val="24"/>
          <w:szCs w:val="24"/>
          <w:u w:val="single"/>
          <w:lang w:val="es-MX"/>
        </w:rPr>
        <w:t>Entregada la Positio</w:t>
      </w:r>
    </w:p>
    <w:p w14:paraId="3676F1FF" w14:textId="77777777" w:rsidR="001700C7" w:rsidRDefault="001700C7" w:rsidP="00A04817">
      <w:pPr>
        <w:spacing w:after="0" w:line="240" w:lineRule="auto"/>
        <w:rPr>
          <w:rFonts w:asciiTheme="majorBidi" w:hAnsiTheme="majorBidi" w:cstheme="majorBidi"/>
          <w:sz w:val="24"/>
          <w:szCs w:val="24"/>
          <w:lang w:val="es-MX"/>
        </w:rPr>
      </w:pPr>
    </w:p>
    <w:p w14:paraId="19BF67C9" w14:textId="79B52C71" w:rsidR="0013753C" w:rsidRPr="0013753C" w:rsidRDefault="0013753C" w:rsidP="00A04817">
      <w:pPr>
        <w:spacing w:after="0" w:line="240" w:lineRule="auto"/>
        <w:rPr>
          <w:rFonts w:asciiTheme="majorBidi" w:hAnsiTheme="majorBidi" w:cstheme="majorBidi"/>
          <w:sz w:val="24"/>
          <w:szCs w:val="24"/>
          <w:lang w:val="es-MX"/>
        </w:rPr>
      </w:pPr>
      <w:r w:rsidRPr="0013753C">
        <w:rPr>
          <w:rFonts w:asciiTheme="majorBidi" w:hAnsiTheme="majorBidi" w:cstheme="majorBidi"/>
          <w:b/>
          <w:bCs/>
          <w:sz w:val="24"/>
          <w:szCs w:val="24"/>
          <w:lang w:val="es-MX"/>
        </w:rPr>
        <w:t>Andrea Majcen</w:t>
      </w:r>
      <w:r w:rsidRPr="0013753C">
        <w:rPr>
          <w:rFonts w:asciiTheme="majorBidi" w:hAnsiTheme="majorBidi" w:cstheme="majorBidi"/>
          <w:sz w:val="24"/>
          <w:szCs w:val="24"/>
          <w:lang w:val="es-MX"/>
        </w:rPr>
        <w:t>, sacerdote (Slovenia – Cina – Vietnam)</w:t>
      </w:r>
      <w:r w:rsidRPr="0013753C">
        <w:rPr>
          <w:rFonts w:asciiTheme="majorBidi" w:hAnsiTheme="majorBidi" w:cstheme="majorBidi"/>
          <w:sz w:val="24"/>
          <w:szCs w:val="24"/>
          <w:lang w:val="es-MX"/>
        </w:rPr>
        <w:br/>
        <w:t>Positio entregada: 5 de junio de 2025</w:t>
      </w:r>
    </w:p>
    <w:p w14:paraId="742559F0" w14:textId="77777777" w:rsidR="001700C7" w:rsidRDefault="001700C7" w:rsidP="00A04817">
      <w:pPr>
        <w:spacing w:after="0" w:line="240" w:lineRule="auto"/>
        <w:rPr>
          <w:rFonts w:asciiTheme="majorBidi" w:hAnsiTheme="majorBidi" w:cstheme="majorBidi"/>
          <w:sz w:val="24"/>
          <w:szCs w:val="24"/>
          <w:lang w:val="es-MX"/>
        </w:rPr>
      </w:pPr>
    </w:p>
    <w:p w14:paraId="5EFD3FF7" w14:textId="0C2EA2B9" w:rsidR="0013753C" w:rsidRPr="0013753C" w:rsidRDefault="0013753C" w:rsidP="00A04817">
      <w:pPr>
        <w:spacing w:after="0" w:line="240" w:lineRule="auto"/>
        <w:rPr>
          <w:rFonts w:asciiTheme="majorBidi" w:hAnsiTheme="majorBidi" w:cstheme="majorBidi"/>
          <w:sz w:val="24"/>
          <w:szCs w:val="24"/>
          <w:lang w:val="es-MX"/>
        </w:rPr>
      </w:pPr>
      <w:r w:rsidRPr="0013753C">
        <w:rPr>
          <w:rFonts w:asciiTheme="majorBidi" w:hAnsiTheme="majorBidi" w:cstheme="majorBidi"/>
          <w:b/>
          <w:bCs/>
          <w:sz w:val="24"/>
          <w:szCs w:val="24"/>
          <w:lang w:val="es-MX"/>
        </w:rPr>
        <w:t>Vera Grita</w:t>
      </w:r>
      <w:r w:rsidRPr="0013753C">
        <w:rPr>
          <w:rFonts w:asciiTheme="majorBidi" w:hAnsiTheme="majorBidi" w:cstheme="majorBidi"/>
          <w:sz w:val="24"/>
          <w:szCs w:val="24"/>
          <w:lang w:val="es-MX"/>
        </w:rPr>
        <w:t>, laica (Italia)</w:t>
      </w:r>
      <w:r w:rsidRPr="0013753C">
        <w:rPr>
          <w:rFonts w:asciiTheme="majorBidi" w:hAnsiTheme="majorBidi" w:cstheme="majorBidi"/>
          <w:sz w:val="24"/>
          <w:szCs w:val="24"/>
          <w:lang w:val="es-MX"/>
        </w:rPr>
        <w:br/>
        <w:t>Positio entregada: 17 de octubre de 2025</w:t>
      </w:r>
    </w:p>
    <w:p w14:paraId="68898D40" w14:textId="77777777" w:rsidR="001700C7" w:rsidRDefault="001700C7" w:rsidP="00A04817">
      <w:pPr>
        <w:spacing w:after="0" w:line="240" w:lineRule="auto"/>
        <w:rPr>
          <w:rFonts w:asciiTheme="majorBidi" w:hAnsiTheme="majorBidi" w:cstheme="majorBidi"/>
          <w:sz w:val="24"/>
          <w:szCs w:val="24"/>
          <w:lang w:val="es-MX"/>
        </w:rPr>
      </w:pPr>
    </w:p>
    <w:p w14:paraId="792A8EE8" w14:textId="77777777" w:rsidR="00E21D0E" w:rsidRDefault="00E21D0E" w:rsidP="00A04817">
      <w:pPr>
        <w:spacing w:after="0" w:line="240" w:lineRule="auto"/>
        <w:rPr>
          <w:rFonts w:asciiTheme="majorBidi" w:hAnsiTheme="majorBidi" w:cstheme="majorBidi"/>
          <w:sz w:val="24"/>
          <w:szCs w:val="24"/>
          <w:lang w:val="es-MX"/>
        </w:rPr>
      </w:pPr>
    </w:p>
    <w:p w14:paraId="348BDE8B" w14:textId="57F83802" w:rsidR="0013753C" w:rsidRPr="0013753C" w:rsidRDefault="0013753C" w:rsidP="00A04817">
      <w:pPr>
        <w:spacing w:after="0" w:line="240" w:lineRule="auto"/>
        <w:rPr>
          <w:rFonts w:asciiTheme="majorBidi" w:hAnsiTheme="majorBidi" w:cstheme="majorBidi"/>
          <w:b/>
          <w:bCs/>
          <w:i/>
          <w:iCs/>
          <w:sz w:val="24"/>
          <w:szCs w:val="24"/>
          <w:u w:val="single"/>
          <w:lang w:val="es-MX"/>
        </w:rPr>
      </w:pPr>
      <w:r w:rsidRPr="0013753C">
        <w:rPr>
          <w:rFonts w:asciiTheme="majorBidi" w:hAnsiTheme="majorBidi" w:cstheme="majorBidi"/>
          <w:b/>
          <w:bCs/>
          <w:i/>
          <w:iCs/>
          <w:sz w:val="24"/>
          <w:szCs w:val="24"/>
          <w:u w:val="single"/>
          <w:lang w:val="es-MX"/>
        </w:rPr>
        <w:t>Está en curso la redacción de la Positio</w:t>
      </w:r>
    </w:p>
    <w:p w14:paraId="1D520C4B" w14:textId="77777777" w:rsidR="001700C7" w:rsidRDefault="001700C7" w:rsidP="00A04817">
      <w:pPr>
        <w:spacing w:after="0" w:line="240" w:lineRule="auto"/>
        <w:rPr>
          <w:rFonts w:asciiTheme="majorBidi" w:hAnsiTheme="majorBidi" w:cstheme="majorBidi"/>
          <w:sz w:val="24"/>
          <w:szCs w:val="24"/>
          <w:lang w:val="es-MX"/>
        </w:rPr>
      </w:pPr>
    </w:p>
    <w:p w14:paraId="74E53EFA" w14:textId="0C3E471C" w:rsidR="0013753C" w:rsidRPr="0013753C" w:rsidRDefault="0013753C" w:rsidP="00A04817">
      <w:pPr>
        <w:spacing w:after="0" w:line="240" w:lineRule="auto"/>
        <w:rPr>
          <w:rFonts w:asciiTheme="majorBidi" w:hAnsiTheme="majorBidi" w:cstheme="majorBidi"/>
          <w:sz w:val="24"/>
          <w:szCs w:val="24"/>
          <w:lang w:val="es-MX"/>
        </w:rPr>
      </w:pPr>
      <w:r w:rsidRPr="0013753C">
        <w:rPr>
          <w:rFonts w:asciiTheme="majorBidi" w:hAnsiTheme="majorBidi" w:cstheme="majorBidi"/>
          <w:b/>
          <w:bCs/>
          <w:sz w:val="24"/>
          <w:szCs w:val="24"/>
          <w:lang w:val="es-MX"/>
        </w:rPr>
        <w:t>Akash Bashir</w:t>
      </w:r>
      <w:r w:rsidRPr="0013753C">
        <w:rPr>
          <w:rFonts w:asciiTheme="majorBidi" w:hAnsiTheme="majorBidi" w:cstheme="majorBidi"/>
          <w:sz w:val="24"/>
          <w:szCs w:val="24"/>
          <w:lang w:val="es-MX"/>
        </w:rPr>
        <w:t xml:space="preserve">, laico, </w:t>
      </w:r>
      <w:r w:rsidRPr="0013753C">
        <w:rPr>
          <w:rFonts w:asciiTheme="majorBidi" w:hAnsiTheme="majorBidi" w:cstheme="majorBidi"/>
          <w:b/>
          <w:bCs/>
          <w:sz w:val="24"/>
          <w:szCs w:val="24"/>
          <w:lang w:val="es-MX"/>
        </w:rPr>
        <w:t>mártir</w:t>
      </w:r>
      <w:r w:rsidRPr="0013753C">
        <w:rPr>
          <w:rFonts w:asciiTheme="majorBidi" w:hAnsiTheme="majorBidi" w:cstheme="majorBidi"/>
          <w:sz w:val="24"/>
          <w:szCs w:val="24"/>
          <w:lang w:val="es-MX"/>
        </w:rPr>
        <w:t xml:space="preserve"> (Pakistan) </w:t>
      </w:r>
      <w:r w:rsidRPr="0013753C">
        <w:rPr>
          <w:rFonts w:asciiTheme="majorBidi" w:hAnsiTheme="majorBidi" w:cstheme="majorBidi"/>
          <w:sz w:val="24"/>
          <w:szCs w:val="24"/>
          <w:lang w:val="es-MX"/>
        </w:rPr>
        <w:br/>
        <w:t>Validez de la Investigación diocesana: 24 de octubre de 2024</w:t>
      </w:r>
    </w:p>
    <w:p w14:paraId="1C219D7C" w14:textId="77777777" w:rsidR="001700C7" w:rsidRDefault="001700C7" w:rsidP="00A04817">
      <w:pPr>
        <w:spacing w:after="0" w:line="240" w:lineRule="auto"/>
        <w:rPr>
          <w:rFonts w:asciiTheme="majorBidi" w:hAnsiTheme="majorBidi" w:cstheme="majorBidi"/>
          <w:sz w:val="24"/>
          <w:szCs w:val="24"/>
          <w:lang w:val="es-MX"/>
        </w:rPr>
      </w:pPr>
    </w:p>
    <w:p w14:paraId="19ADFDC6" w14:textId="35A4660D" w:rsidR="0013753C" w:rsidRPr="0013753C" w:rsidRDefault="0013753C" w:rsidP="00A04817">
      <w:pPr>
        <w:spacing w:after="0" w:line="240" w:lineRule="auto"/>
        <w:rPr>
          <w:rFonts w:asciiTheme="majorBidi" w:hAnsiTheme="majorBidi" w:cstheme="majorBidi"/>
          <w:sz w:val="24"/>
          <w:szCs w:val="24"/>
          <w:lang w:val="es-MX"/>
        </w:rPr>
      </w:pPr>
      <w:r w:rsidRPr="0013753C">
        <w:rPr>
          <w:rFonts w:asciiTheme="majorBidi" w:hAnsiTheme="majorBidi" w:cstheme="majorBidi"/>
          <w:b/>
          <w:bCs/>
          <w:sz w:val="24"/>
          <w:szCs w:val="24"/>
          <w:lang w:val="es-MX"/>
        </w:rPr>
        <w:t>Cognata Giuseppe</w:t>
      </w:r>
      <w:r w:rsidRPr="0013753C">
        <w:rPr>
          <w:rFonts w:asciiTheme="majorBidi" w:hAnsiTheme="majorBidi" w:cstheme="majorBidi"/>
          <w:sz w:val="24"/>
          <w:szCs w:val="24"/>
          <w:lang w:val="es-MX"/>
        </w:rPr>
        <w:t>, obispo (Italia)</w:t>
      </w:r>
      <w:r w:rsidRPr="0013753C">
        <w:rPr>
          <w:rFonts w:asciiTheme="majorBidi" w:hAnsiTheme="majorBidi" w:cstheme="majorBidi"/>
          <w:sz w:val="24"/>
          <w:szCs w:val="24"/>
          <w:lang w:val="es-MX"/>
        </w:rPr>
        <w:br/>
        <w:t>Validez de la Investigación diocesana: 11 de enero de 2023</w:t>
      </w:r>
    </w:p>
    <w:p w14:paraId="2621E058" w14:textId="77777777" w:rsidR="001700C7" w:rsidRDefault="001700C7" w:rsidP="00A04817">
      <w:pPr>
        <w:spacing w:after="0" w:line="240" w:lineRule="auto"/>
        <w:rPr>
          <w:rFonts w:asciiTheme="majorBidi" w:hAnsiTheme="majorBidi" w:cstheme="majorBidi"/>
          <w:sz w:val="24"/>
          <w:szCs w:val="24"/>
          <w:lang w:val="es-MX"/>
        </w:rPr>
      </w:pPr>
    </w:p>
    <w:p w14:paraId="42ED5FA2" w14:textId="55D235E8" w:rsidR="0013753C" w:rsidRPr="0013753C" w:rsidRDefault="0013753C" w:rsidP="00A04817">
      <w:pPr>
        <w:spacing w:after="0" w:line="240" w:lineRule="auto"/>
        <w:rPr>
          <w:rFonts w:asciiTheme="majorBidi" w:hAnsiTheme="majorBidi" w:cstheme="majorBidi"/>
          <w:sz w:val="24"/>
          <w:szCs w:val="24"/>
          <w:lang w:val="es-MX"/>
        </w:rPr>
      </w:pPr>
      <w:r w:rsidRPr="0013753C">
        <w:rPr>
          <w:rFonts w:asciiTheme="majorBidi" w:hAnsiTheme="majorBidi" w:cstheme="majorBidi"/>
          <w:b/>
          <w:bCs/>
          <w:sz w:val="24"/>
          <w:szCs w:val="24"/>
          <w:lang w:val="es-MX"/>
        </w:rPr>
        <w:t>Carlo Della Torre</w:t>
      </w:r>
      <w:r w:rsidRPr="0013753C">
        <w:rPr>
          <w:rFonts w:asciiTheme="majorBidi" w:hAnsiTheme="majorBidi" w:cstheme="majorBidi"/>
          <w:sz w:val="24"/>
          <w:szCs w:val="24"/>
          <w:lang w:val="es-MX"/>
        </w:rPr>
        <w:t>, sacerdote (Italia – Tailandia)</w:t>
      </w:r>
      <w:r w:rsidRPr="0013753C">
        <w:rPr>
          <w:rFonts w:asciiTheme="majorBidi" w:hAnsiTheme="majorBidi" w:cstheme="majorBidi"/>
          <w:sz w:val="24"/>
          <w:szCs w:val="24"/>
          <w:lang w:val="es-MX"/>
        </w:rPr>
        <w:br/>
        <w:t>Validez de la Investigación diocesana: 1 de abril de 2016</w:t>
      </w:r>
    </w:p>
    <w:p w14:paraId="5F529106" w14:textId="77777777" w:rsidR="001700C7" w:rsidRDefault="001700C7" w:rsidP="00A04817">
      <w:pPr>
        <w:spacing w:after="0" w:line="240" w:lineRule="auto"/>
        <w:rPr>
          <w:rFonts w:asciiTheme="majorBidi" w:hAnsiTheme="majorBidi" w:cstheme="majorBidi"/>
          <w:sz w:val="24"/>
          <w:szCs w:val="24"/>
          <w:lang w:val="es-MX"/>
        </w:rPr>
      </w:pPr>
    </w:p>
    <w:p w14:paraId="277AA75D" w14:textId="434FDFB5" w:rsidR="0013753C" w:rsidRPr="0013753C" w:rsidRDefault="0013753C" w:rsidP="00A04817">
      <w:pPr>
        <w:spacing w:after="0" w:line="240" w:lineRule="auto"/>
        <w:rPr>
          <w:rFonts w:asciiTheme="majorBidi" w:hAnsiTheme="majorBidi" w:cstheme="majorBidi"/>
          <w:sz w:val="24"/>
          <w:szCs w:val="24"/>
          <w:lang w:val="es-MX"/>
        </w:rPr>
      </w:pPr>
      <w:r w:rsidRPr="0013753C">
        <w:rPr>
          <w:rFonts w:asciiTheme="majorBidi" w:hAnsiTheme="majorBidi" w:cstheme="majorBidi"/>
          <w:b/>
          <w:bCs/>
          <w:sz w:val="24"/>
          <w:szCs w:val="24"/>
          <w:lang w:val="es-MX"/>
        </w:rPr>
        <w:t>Silvio Galli</w:t>
      </w:r>
      <w:r w:rsidRPr="0013753C">
        <w:rPr>
          <w:rFonts w:asciiTheme="majorBidi" w:hAnsiTheme="majorBidi" w:cstheme="majorBidi"/>
          <w:sz w:val="24"/>
          <w:szCs w:val="24"/>
          <w:lang w:val="es-MX"/>
        </w:rPr>
        <w:t xml:space="preserve">, sacerdote (Italia) </w:t>
      </w:r>
      <w:r w:rsidRPr="0013753C">
        <w:rPr>
          <w:rFonts w:asciiTheme="majorBidi" w:hAnsiTheme="majorBidi" w:cstheme="majorBidi"/>
          <w:sz w:val="24"/>
          <w:szCs w:val="24"/>
          <w:lang w:val="es-MX"/>
        </w:rPr>
        <w:br/>
        <w:t>Validez de la Investigación diocesana: 19 de octubre de 2022</w:t>
      </w:r>
    </w:p>
    <w:p w14:paraId="763C212C" w14:textId="77777777" w:rsidR="001700C7" w:rsidRDefault="001700C7" w:rsidP="00A04817">
      <w:pPr>
        <w:spacing w:after="0" w:line="240" w:lineRule="auto"/>
        <w:rPr>
          <w:rFonts w:asciiTheme="majorBidi" w:hAnsiTheme="majorBidi" w:cstheme="majorBidi"/>
          <w:sz w:val="24"/>
          <w:szCs w:val="24"/>
          <w:lang w:val="es-MX"/>
        </w:rPr>
      </w:pPr>
    </w:p>
    <w:p w14:paraId="277368A3" w14:textId="7AB35BF7" w:rsidR="0013753C" w:rsidRDefault="0013753C" w:rsidP="00A04817">
      <w:pPr>
        <w:spacing w:after="0" w:line="240" w:lineRule="auto"/>
        <w:rPr>
          <w:rFonts w:asciiTheme="majorBidi" w:hAnsiTheme="majorBidi" w:cstheme="majorBidi"/>
          <w:sz w:val="24"/>
          <w:szCs w:val="24"/>
          <w:lang w:val="es-MX"/>
        </w:rPr>
      </w:pPr>
      <w:r w:rsidRPr="0013753C">
        <w:rPr>
          <w:rFonts w:asciiTheme="majorBidi" w:hAnsiTheme="majorBidi" w:cstheme="majorBidi"/>
          <w:b/>
          <w:bCs/>
          <w:sz w:val="24"/>
          <w:szCs w:val="24"/>
          <w:lang w:val="es-MX"/>
        </w:rPr>
        <w:t>Antonino Baglieri</w:t>
      </w:r>
      <w:r w:rsidRPr="0013753C">
        <w:rPr>
          <w:rFonts w:asciiTheme="majorBidi" w:hAnsiTheme="majorBidi" w:cstheme="majorBidi"/>
          <w:sz w:val="24"/>
          <w:szCs w:val="24"/>
          <w:lang w:val="es-MX"/>
        </w:rPr>
        <w:t>, laico (Italia)</w:t>
      </w:r>
      <w:r w:rsidRPr="0013753C">
        <w:rPr>
          <w:rFonts w:asciiTheme="majorBidi" w:hAnsiTheme="majorBidi" w:cstheme="majorBidi"/>
          <w:sz w:val="24"/>
          <w:szCs w:val="24"/>
          <w:lang w:val="es-MX"/>
        </w:rPr>
        <w:br/>
        <w:t>Validez de la Investigación diocesana: 8 de enero de 2025</w:t>
      </w:r>
    </w:p>
    <w:p w14:paraId="3C87EBB8" w14:textId="77777777" w:rsidR="00CB25AE" w:rsidRPr="0013753C" w:rsidRDefault="00CB25AE" w:rsidP="00A04817">
      <w:pPr>
        <w:spacing w:after="0" w:line="240" w:lineRule="auto"/>
        <w:rPr>
          <w:rFonts w:asciiTheme="majorBidi" w:hAnsiTheme="majorBidi" w:cstheme="majorBidi"/>
          <w:sz w:val="24"/>
          <w:szCs w:val="24"/>
          <w:lang w:val="es-MX"/>
        </w:rPr>
      </w:pPr>
    </w:p>
    <w:p w14:paraId="33D0931D" w14:textId="77777777" w:rsidR="001700C7" w:rsidRDefault="001700C7" w:rsidP="00A04817">
      <w:pPr>
        <w:spacing w:after="0" w:line="240" w:lineRule="auto"/>
        <w:rPr>
          <w:rFonts w:asciiTheme="majorBidi" w:hAnsiTheme="majorBidi" w:cstheme="majorBidi"/>
          <w:sz w:val="24"/>
          <w:szCs w:val="24"/>
          <w:lang w:val="es-MX"/>
        </w:rPr>
      </w:pPr>
    </w:p>
    <w:p w14:paraId="1182047E" w14:textId="7BD19F13" w:rsidR="0013753C" w:rsidRPr="0013753C" w:rsidRDefault="0013753C" w:rsidP="00A04817">
      <w:pPr>
        <w:spacing w:after="0" w:line="240" w:lineRule="auto"/>
        <w:rPr>
          <w:rFonts w:asciiTheme="majorBidi" w:hAnsiTheme="majorBidi" w:cstheme="majorBidi"/>
          <w:b/>
          <w:bCs/>
          <w:i/>
          <w:iCs/>
          <w:sz w:val="24"/>
          <w:szCs w:val="24"/>
          <w:u w:val="single"/>
          <w:lang w:val="es-MX"/>
        </w:rPr>
      </w:pPr>
      <w:r w:rsidRPr="0013753C">
        <w:rPr>
          <w:rFonts w:asciiTheme="majorBidi" w:hAnsiTheme="majorBidi" w:cstheme="majorBidi"/>
          <w:b/>
          <w:bCs/>
          <w:i/>
          <w:iCs/>
          <w:sz w:val="24"/>
          <w:szCs w:val="24"/>
          <w:u w:val="single"/>
          <w:lang w:val="es-MX"/>
        </w:rPr>
        <w:t>En espera de la validez de la Investigación diocesana</w:t>
      </w:r>
    </w:p>
    <w:p w14:paraId="56054A10" w14:textId="77777777" w:rsidR="001700C7" w:rsidRDefault="001700C7" w:rsidP="00A04817">
      <w:pPr>
        <w:spacing w:after="0" w:line="240" w:lineRule="auto"/>
        <w:rPr>
          <w:rFonts w:asciiTheme="majorBidi" w:hAnsiTheme="majorBidi" w:cstheme="majorBidi"/>
          <w:sz w:val="24"/>
          <w:szCs w:val="24"/>
          <w:lang w:val="es-MX"/>
        </w:rPr>
      </w:pPr>
    </w:p>
    <w:p w14:paraId="43F30FFE" w14:textId="207E954E" w:rsidR="0013753C" w:rsidRPr="0013753C" w:rsidRDefault="0013753C" w:rsidP="00A04817">
      <w:pPr>
        <w:spacing w:after="0" w:line="240" w:lineRule="auto"/>
        <w:rPr>
          <w:rFonts w:asciiTheme="majorBidi" w:hAnsiTheme="majorBidi" w:cstheme="majorBidi"/>
          <w:sz w:val="24"/>
          <w:szCs w:val="24"/>
          <w:lang w:val="es-MX"/>
        </w:rPr>
      </w:pPr>
      <w:r w:rsidRPr="0013753C">
        <w:rPr>
          <w:rFonts w:asciiTheme="majorBidi" w:hAnsiTheme="majorBidi" w:cstheme="majorBidi"/>
          <w:b/>
          <w:bCs/>
          <w:sz w:val="24"/>
          <w:szCs w:val="24"/>
          <w:lang w:val="es-MX"/>
        </w:rPr>
        <w:t>Antonietta Böhm</w:t>
      </w:r>
      <w:r w:rsidRPr="0013753C">
        <w:rPr>
          <w:rFonts w:asciiTheme="majorBidi" w:hAnsiTheme="majorBidi" w:cstheme="majorBidi"/>
          <w:sz w:val="24"/>
          <w:szCs w:val="24"/>
          <w:lang w:val="es-MX"/>
        </w:rPr>
        <w:t>, virgen (Germania – Messico)</w:t>
      </w:r>
      <w:r w:rsidRPr="0013753C">
        <w:rPr>
          <w:rFonts w:asciiTheme="majorBidi" w:hAnsiTheme="majorBidi" w:cstheme="majorBidi"/>
          <w:sz w:val="24"/>
          <w:szCs w:val="24"/>
          <w:lang w:val="es-MX"/>
        </w:rPr>
        <w:br/>
        <w:t>Clausura de la Investigación diocesana: 28 de abril de 2024</w:t>
      </w:r>
    </w:p>
    <w:p w14:paraId="5D39F9AA" w14:textId="77777777" w:rsidR="001700C7" w:rsidRDefault="001700C7" w:rsidP="00A04817">
      <w:pPr>
        <w:spacing w:after="0" w:line="240" w:lineRule="auto"/>
        <w:rPr>
          <w:rFonts w:asciiTheme="majorBidi" w:hAnsiTheme="majorBidi" w:cstheme="majorBidi"/>
          <w:sz w:val="24"/>
          <w:szCs w:val="24"/>
          <w:lang w:val="es-MX"/>
        </w:rPr>
      </w:pPr>
    </w:p>
    <w:p w14:paraId="5EB96248" w14:textId="3C01FEA2" w:rsidR="0013753C" w:rsidRPr="0013753C" w:rsidRDefault="0013753C" w:rsidP="00A04817">
      <w:pPr>
        <w:spacing w:after="0" w:line="240" w:lineRule="auto"/>
        <w:rPr>
          <w:rFonts w:asciiTheme="majorBidi" w:hAnsiTheme="majorBidi" w:cstheme="majorBidi"/>
          <w:sz w:val="24"/>
          <w:szCs w:val="24"/>
          <w:lang w:val="es-MX"/>
        </w:rPr>
      </w:pPr>
      <w:r w:rsidRPr="0013753C">
        <w:rPr>
          <w:rFonts w:asciiTheme="majorBidi" w:hAnsiTheme="majorBidi" w:cstheme="majorBidi"/>
          <w:b/>
          <w:bCs/>
          <w:sz w:val="24"/>
          <w:szCs w:val="24"/>
          <w:lang w:val="es-MX"/>
        </w:rPr>
        <w:t>Luigi Bolla</w:t>
      </w:r>
      <w:r w:rsidRPr="0013753C">
        <w:rPr>
          <w:rFonts w:asciiTheme="majorBidi" w:hAnsiTheme="majorBidi" w:cstheme="majorBidi"/>
          <w:sz w:val="24"/>
          <w:szCs w:val="24"/>
          <w:lang w:val="es-MX"/>
        </w:rPr>
        <w:t>, sacerdote (Italia – Ecuador – Perù)</w:t>
      </w:r>
      <w:r w:rsidRPr="0013753C">
        <w:rPr>
          <w:rFonts w:asciiTheme="majorBidi" w:hAnsiTheme="majorBidi" w:cstheme="majorBidi"/>
          <w:sz w:val="24"/>
          <w:szCs w:val="24"/>
          <w:lang w:val="es-MX"/>
        </w:rPr>
        <w:br/>
        <w:t>Clausura de la Investigación diocesana: 30 de mayo de 2025</w:t>
      </w:r>
    </w:p>
    <w:p w14:paraId="6EBB6740" w14:textId="77777777" w:rsidR="001700C7" w:rsidRDefault="001700C7" w:rsidP="00A04817">
      <w:pPr>
        <w:spacing w:after="0" w:line="240" w:lineRule="auto"/>
        <w:rPr>
          <w:rFonts w:asciiTheme="majorBidi" w:hAnsiTheme="majorBidi" w:cstheme="majorBidi"/>
          <w:sz w:val="24"/>
          <w:szCs w:val="24"/>
          <w:lang w:val="es-MX"/>
        </w:rPr>
      </w:pPr>
    </w:p>
    <w:p w14:paraId="08FC4A4A" w14:textId="5B36193D" w:rsidR="0013753C" w:rsidRDefault="0013753C" w:rsidP="00A04817">
      <w:pPr>
        <w:spacing w:after="0" w:line="240" w:lineRule="auto"/>
        <w:rPr>
          <w:rFonts w:asciiTheme="majorBidi" w:hAnsiTheme="majorBidi" w:cstheme="majorBidi"/>
          <w:sz w:val="24"/>
          <w:szCs w:val="24"/>
          <w:lang w:val="es-MX"/>
        </w:rPr>
      </w:pPr>
      <w:r w:rsidRPr="0013753C">
        <w:rPr>
          <w:rFonts w:asciiTheme="majorBidi" w:hAnsiTheme="majorBidi" w:cstheme="majorBidi"/>
          <w:b/>
          <w:bCs/>
          <w:sz w:val="24"/>
          <w:szCs w:val="24"/>
          <w:lang w:val="es-MX"/>
        </w:rPr>
        <w:t>Rosetta Marchese</w:t>
      </w:r>
      <w:r w:rsidRPr="0013753C">
        <w:rPr>
          <w:rFonts w:asciiTheme="majorBidi" w:hAnsiTheme="majorBidi" w:cstheme="majorBidi"/>
          <w:sz w:val="24"/>
          <w:szCs w:val="24"/>
          <w:lang w:val="es-MX"/>
        </w:rPr>
        <w:t>, virgen (Italia)</w:t>
      </w:r>
      <w:r w:rsidRPr="0013753C">
        <w:rPr>
          <w:rFonts w:asciiTheme="majorBidi" w:hAnsiTheme="majorBidi" w:cstheme="majorBidi"/>
          <w:sz w:val="24"/>
          <w:szCs w:val="24"/>
          <w:lang w:val="es-MX"/>
        </w:rPr>
        <w:br/>
        <w:t>Clausura de la Investigación diocesana: 4 de julio de 2025</w:t>
      </w:r>
    </w:p>
    <w:p w14:paraId="5D34B073" w14:textId="77777777" w:rsidR="00CB25AE" w:rsidRPr="0013753C" w:rsidRDefault="00CB25AE" w:rsidP="00A04817">
      <w:pPr>
        <w:spacing w:after="0" w:line="240" w:lineRule="auto"/>
        <w:rPr>
          <w:rFonts w:asciiTheme="majorBidi" w:hAnsiTheme="majorBidi" w:cstheme="majorBidi"/>
          <w:sz w:val="24"/>
          <w:szCs w:val="24"/>
          <w:lang w:val="es-MX"/>
        </w:rPr>
      </w:pPr>
    </w:p>
    <w:p w14:paraId="11816900" w14:textId="77777777" w:rsidR="00DF5AB7" w:rsidRDefault="00DF5AB7" w:rsidP="00A04817">
      <w:pPr>
        <w:spacing w:after="0" w:line="240" w:lineRule="auto"/>
        <w:rPr>
          <w:rFonts w:asciiTheme="majorBidi" w:hAnsiTheme="majorBidi" w:cstheme="majorBidi"/>
          <w:sz w:val="24"/>
          <w:szCs w:val="24"/>
          <w:lang w:val="es-MX"/>
        </w:rPr>
      </w:pPr>
    </w:p>
    <w:p w14:paraId="51BA9C19" w14:textId="58034BD7" w:rsidR="0013753C" w:rsidRPr="0013753C" w:rsidRDefault="0013753C" w:rsidP="00A04817">
      <w:pPr>
        <w:spacing w:after="0" w:line="240" w:lineRule="auto"/>
        <w:rPr>
          <w:rFonts w:asciiTheme="majorBidi" w:hAnsiTheme="majorBidi" w:cstheme="majorBidi"/>
          <w:b/>
          <w:bCs/>
          <w:i/>
          <w:iCs/>
          <w:sz w:val="24"/>
          <w:szCs w:val="24"/>
          <w:u w:val="single"/>
          <w:lang w:val="es-MX"/>
        </w:rPr>
      </w:pPr>
      <w:r w:rsidRPr="0013753C">
        <w:rPr>
          <w:rFonts w:asciiTheme="majorBidi" w:hAnsiTheme="majorBidi" w:cstheme="majorBidi"/>
          <w:b/>
          <w:bCs/>
          <w:i/>
          <w:iCs/>
          <w:sz w:val="24"/>
          <w:szCs w:val="24"/>
          <w:u w:val="single"/>
          <w:lang w:val="es-MX"/>
        </w:rPr>
        <w:t>Causas temporalmente detenidas</w:t>
      </w:r>
    </w:p>
    <w:p w14:paraId="71F88BC8" w14:textId="77777777" w:rsidR="00DF5AB7" w:rsidRDefault="00DF5AB7" w:rsidP="00A04817">
      <w:pPr>
        <w:spacing w:after="0" w:line="240" w:lineRule="auto"/>
        <w:rPr>
          <w:rFonts w:asciiTheme="majorBidi" w:hAnsiTheme="majorBidi" w:cstheme="majorBidi"/>
          <w:sz w:val="24"/>
          <w:szCs w:val="24"/>
          <w:lang w:val="es-MX"/>
        </w:rPr>
      </w:pPr>
    </w:p>
    <w:p w14:paraId="7F035327" w14:textId="2CA5DC13" w:rsidR="0013753C" w:rsidRPr="0013753C" w:rsidRDefault="0013753C" w:rsidP="00A04817">
      <w:pPr>
        <w:spacing w:after="0" w:line="240" w:lineRule="auto"/>
        <w:rPr>
          <w:rFonts w:asciiTheme="majorBidi" w:hAnsiTheme="majorBidi" w:cstheme="majorBidi"/>
          <w:sz w:val="24"/>
          <w:szCs w:val="24"/>
          <w:lang w:val="es-MX"/>
        </w:rPr>
      </w:pPr>
      <w:r w:rsidRPr="0013753C">
        <w:rPr>
          <w:rFonts w:asciiTheme="majorBidi" w:hAnsiTheme="majorBidi" w:cstheme="majorBidi"/>
          <w:b/>
          <w:bCs/>
          <w:sz w:val="24"/>
          <w:szCs w:val="24"/>
          <w:lang w:val="es-MX"/>
        </w:rPr>
        <w:t>Anna Maria Lozano</w:t>
      </w:r>
      <w:r w:rsidRPr="0013753C">
        <w:rPr>
          <w:rFonts w:asciiTheme="majorBidi" w:hAnsiTheme="majorBidi" w:cstheme="majorBidi"/>
          <w:sz w:val="24"/>
          <w:szCs w:val="24"/>
          <w:lang w:val="es-MX"/>
        </w:rPr>
        <w:t>, virgen (Colombia)</w:t>
      </w:r>
      <w:r w:rsidRPr="0013753C">
        <w:rPr>
          <w:rFonts w:asciiTheme="majorBidi" w:hAnsiTheme="majorBidi" w:cstheme="majorBidi"/>
          <w:sz w:val="24"/>
          <w:szCs w:val="24"/>
          <w:lang w:val="es-MX"/>
        </w:rPr>
        <w:br/>
        <w:t>Clausura de la Investigación diocesana: 19 de junio de 2014</w:t>
      </w:r>
    </w:p>
    <w:p w14:paraId="0966CFCB" w14:textId="77777777" w:rsidR="00DF5AB7" w:rsidRDefault="00DF5AB7" w:rsidP="00A04817">
      <w:pPr>
        <w:spacing w:after="0" w:line="240" w:lineRule="auto"/>
        <w:rPr>
          <w:rFonts w:asciiTheme="majorBidi" w:hAnsiTheme="majorBidi" w:cstheme="majorBidi"/>
          <w:sz w:val="24"/>
          <w:szCs w:val="24"/>
          <w:lang w:val="es-MX"/>
        </w:rPr>
      </w:pPr>
    </w:p>
    <w:p w14:paraId="3D9A0AD6" w14:textId="6717716A" w:rsidR="0013753C" w:rsidRDefault="0013753C" w:rsidP="00A04817">
      <w:pPr>
        <w:spacing w:after="0" w:line="240" w:lineRule="auto"/>
        <w:rPr>
          <w:rFonts w:asciiTheme="majorBidi" w:hAnsiTheme="majorBidi" w:cstheme="majorBidi"/>
          <w:sz w:val="24"/>
          <w:szCs w:val="24"/>
          <w:lang w:val="es-MX"/>
        </w:rPr>
      </w:pPr>
      <w:r w:rsidRPr="0013753C">
        <w:rPr>
          <w:rFonts w:asciiTheme="majorBidi" w:hAnsiTheme="majorBidi" w:cstheme="majorBidi"/>
          <w:b/>
          <w:bCs/>
          <w:sz w:val="24"/>
          <w:szCs w:val="24"/>
          <w:lang w:val="es-MX"/>
        </w:rPr>
        <w:t>Matilde Salem</w:t>
      </w:r>
      <w:r w:rsidRPr="0013753C">
        <w:rPr>
          <w:rFonts w:asciiTheme="majorBidi" w:hAnsiTheme="majorBidi" w:cstheme="majorBidi"/>
          <w:sz w:val="24"/>
          <w:szCs w:val="24"/>
          <w:lang w:val="es-MX"/>
        </w:rPr>
        <w:t>, laica (Siria)</w:t>
      </w:r>
      <w:r w:rsidRPr="0013753C">
        <w:rPr>
          <w:rFonts w:asciiTheme="majorBidi" w:hAnsiTheme="majorBidi" w:cstheme="majorBidi"/>
          <w:sz w:val="24"/>
          <w:szCs w:val="24"/>
          <w:lang w:val="es-MX"/>
        </w:rPr>
        <w:br/>
        <w:t>Apertura de la Investigación diocesana: 20 de octubre de 1995</w:t>
      </w:r>
    </w:p>
    <w:p w14:paraId="13F0CB26" w14:textId="77777777" w:rsidR="00CB25AE" w:rsidRPr="0013753C" w:rsidRDefault="00CB25AE" w:rsidP="00A04817">
      <w:pPr>
        <w:spacing w:after="0" w:line="240" w:lineRule="auto"/>
        <w:rPr>
          <w:rFonts w:asciiTheme="majorBidi" w:hAnsiTheme="majorBidi" w:cstheme="majorBidi"/>
          <w:sz w:val="24"/>
          <w:szCs w:val="24"/>
          <w:lang w:val="es-MX"/>
        </w:rPr>
      </w:pPr>
    </w:p>
    <w:p w14:paraId="1C3DEB5A" w14:textId="77777777" w:rsidR="00DF5AB7" w:rsidRDefault="00DF5AB7" w:rsidP="00A04817">
      <w:pPr>
        <w:spacing w:after="0" w:line="240" w:lineRule="auto"/>
        <w:rPr>
          <w:rFonts w:asciiTheme="majorBidi" w:hAnsiTheme="majorBidi" w:cstheme="majorBidi"/>
          <w:sz w:val="24"/>
          <w:szCs w:val="24"/>
          <w:lang w:val="es-MX"/>
        </w:rPr>
      </w:pPr>
    </w:p>
    <w:p w14:paraId="599E7D65" w14:textId="483E61E2" w:rsidR="0013753C" w:rsidRPr="0013753C" w:rsidRDefault="0013753C" w:rsidP="00A04817">
      <w:pPr>
        <w:spacing w:after="0" w:line="240" w:lineRule="auto"/>
        <w:rPr>
          <w:rFonts w:asciiTheme="majorBidi" w:hAnsiTheme="majorBidi" w:cstheme="majorBidi"/>
          <w:b/>
          <w:bCs/>
          <w:i/>
          <w:iCs/>
          <w:sz w:val="24"/>
          <w:szCs w:val="24"/>
          <w:u w:val="single"/>
          <w:lang w:val="es-MX"/>
        </w:rPr>
      </w:pPr>
      <w:r w:rsidRPr="0013753C">
        <w:rPr>
          <w:rFonts w:asciiTheme="majorBidi" w:hAnsiTheme="majorBidi" w:cstheme="majorBidi"/>
          <w:b/>
          <w:bCs/>
          <w:i/>
          <w:iCs/>
          <w:sz w:val="24"/>
          <w:szCs w:val="24"/>
          <w:u w:val="single"/>
          <w:lang w:val="es-MX"/>
        </w:rPr>
        <w:t>Está en curso la Investigación diocesana</w:t>
      </w:r>
    </w:p>
    <w:p w14:paraId="11E9D918" w14:textId="77777777" w:rsidR="00DF5AB7" w:rsidRDefault="00DF5AB7" w:rsidP="00A04817">
      <w:pPr>
        <w:spacing w:after="0" w:line="240" w:lineRule="auto"/>
        <w:rPr>
          <w:rFonts w:asciiTheme="majorBidi" w:hAnsiTheme="majorBidi" w:cstheme="majorBidi"/>
          <w:sz w:val="24"/>
          <w:szCs w:val="24"/>
          <w:lang w:val="es-MX"/>
        </w:rPr>
      </w:pPr>
    </w:p>
    <w:p w14:paraId="303D7ABD" w14:textId="0E7AA3C8" w:rsidR="0013753C" w:rsidRPr="0013753C" w:rsidRDefault="0013753C" w:rsidP="00A04817">
      <w:pPr>
        <w:spacing w:after="0" w:line="240" w:lineRule="auto"/>
        <w:rPr>
          <w:rFonts w:asciiTheme="majorBidi" w:hAnsiTheme="majorBidi" w:cstheme="majorBidi"/>
          <w:sz w:val="24"/>
          <w:szCs w:val="24"/>
          <w:lang w:val="es-MX"/>
        </w:rPr>
      </w:pPr>
      <w:r w:rsidRPr="0013753C">
        <w:rPr>
          <w:rFonts w:asciiTheme="majorBidi" w:hAnsiTheme="majorBidi" w:cstheme="majorBidi"/>
          <w:b/>
          <w:bCs/>
          <w:sz w:val="24"/>
          <w:szCs w:val="24"/>
          <w:lang w:val="es-MX"/>
        </w:rPr>
        <w:t>Carlo Braga</w:t>
      </w:r>
      <w:r w:rsidRPr="0013753C">
        <w:rPr>
          <w:rFonts w:asciiTheme="majorBidi" w:hAnsiTheme="majorBidi" w:cstheme="majorBidi"/>
          <w:sz w:val="24"/>
          <w:szCs w:val="24"/>
          <w:lang w:val="es-MX"/>
        </w:rPr>
        <w:t>, sacerdote (Italia – Cina – Filippine)</w:t>
      </w:r>
      <w:r w:rsidRPr="0013753C">
        <w:rPr>
          <w:rFonts w:asciiTheme="majorBidi" w:hAnsiTheme="majorBidi" w:cstheme="majorBidi"/>
          <w:sz w:val="24"/>
          <w:szCs w:val="24"/>
          <w:lang w:val="es-MX"/>
        </w:rPr>
        <w:br/>
        <w:t>Apertura de la Investigación diocesana: 30 de enero de 2014</w:t>
      </w:r>
    </w:p>
    <w:p w14:paraId="7AAA8F38" w14:textId="77777777" w:rsidR="00DF5AB7" w:rsidRDefault="00DF5AB7" w:rsidP="00A04817">
      <w:pPr>
        <w:spacing w:after="0" w:line="240" w:lineRule="auto"/>
        <w:rPr>
          <w:rFonts w:asciiTheme="majorBidi" w:hAnsiTheme="majorBidi" w:cstheme="majorBidi"/>
          <w:sz w:val="24"/>
          <w:szCs w:val="24"/>
          <w:lang w:val="es-MX"/>
        </w:rPr>
      </w:pPr>
    </w:p>
    <w:p w14:paraId="419A5F7B" w14:textId="533A325A" w:rsidR="0013753C" w:rsidRDefault="0013753C" w:rsidP="00A04817">
      <w:pPr>
        <w:spacing w:after="0" w:line="240" w:lineRule="auto"/>
        <w:rPr>
          <w:rFonts w:asciiTheme="majorBidi" w:hAnsiTheme="majorBidi" w:cstheme="majorBidi"/>
          <w:color w:val="EE0000"/>
          <w:sz w:val="24"/>
          <w:szCs w:val="24"/>
          <w:lang w:val="es-MX"/>
        </w:rPr>
      </w:pPr>
      <w:r w:rsidRPr="0013753C">
        <w:rPr>
          <w:rFonts w:asciiTheme="majorBidi" w:hAnsiTheme="majorBidi" w:cstheme="majorBidi"/>
          <w:b/>
          <w:bCs/>
          <w:sz w:val="24"/>
          <w:szCs w:val="24"/>
          <w:lang w:val="es-MX"/>
        </w:rPr>
        <w:lastRenderedPageBreak/>
        <w:t>Gaetano Nicosia</w:t>
      </w:r>
      <w:r w:rsidRPr="0013753C">
        <w:rPr>
          <w:rFonts w:asciiTheme="majorBidi" w:hAnsiTheme="majorBidi" w:cstheme="majorBidi"/>
          <w:sz w:val="24"/>
          <w:szCs w:val="24"/>
          <w:lang w:val="es-MX"/>
        </w:rPr>
        <w:t>, sacerdote (Italia – Cina)</w:t>
      </w:r>
      <w:r w:rsidRPr="0013753C">
        <w:rPr>
          <w:rFonts w:asciiTheme="majorBidi" w:hAnsiTheme="majorBidi" w:cstheme="majorBidi"/>
          <w:sz w:val="24"/>
          <w:szCs w:val="24"/>
          <w:lang w:val="es-MX"/>
        </w:rPr>
        <w:br/>
        <w:t>Nulla Osta: 21 de mayo de 2025</w:t>
      </w:r>
      <w:r w:rsidRPr="0013753C">
        <w:rPr>
          <w:rFonts w:asciiTheme="majorBidi" w:hAnsiTheme="majorBidi" w:cstheme="majorBidi"/>
          <w:sz w:val="24"/>
          <w:szCs w:val="24"/>
          <w:lang w:val="es-MX"/>
        </w:rPr>
        <w:br/>
      </w:r>
      <w:r w:rsidRPr="0013753C">
        <w:rPr>
          <w:rFonts w:asciiTheme="majorBidi" w:hAnsiTheme="majorBidi" w:cstheme="majorBidi"/>
          <w:color w:val="EE0000"/>
          <w:sz w:val="24"/>
          <w:szCs w:val="24"/>
          <w:lang w:val="es-MX"/>
        </w:rPr>
        <w:t>Apertura de la Investigación diocesana: 17 de enero de 2026</w:t>
      </w:r>
    </w:p>
    <w:p w14:paraId="07B8B02A" w14:textId="77777777" w:rsidR="00DF5AB7" w:rsidRDefault="00DF5AB7" w:rsidP="00A04817">
      <w:pPr>
        <w:spacing w:after="0" w:line="240" w:lineRule="auto"/>
        <w:rPr>
          <w:rFonts w:asciiTheme="majorBidi" w:hAnsiTheme="majorBidi" w:cstheme="majorBidi"/>
          <w:color w:val="EE0000"/>
          <w:sz w:val="24"/>
          <w:szCs w:val="24"/>
          <w:lang w:val="es-MX"/>
        </w:rPr>
      </w:pPr>
    </w:p>
    <w:p w14:paraId="2C92BF4B" w14:textId="77777777" w:rsidR="00DF5AB7" w:rsidRDefault="00DF5AB7" w:rsidP="00A04817">
      <w:pPr>
        <w:spacing w:after="0" w:line="240" w:lineRule="auto"/>
        <w:rPr>
          <w:rFonts w:asciiTheme="majorBidi" w:hAnsiTheme="majorBidi" w:cstheme="majorBidi"/>
          <w:b/>
          <w:bCs/>
          <w:sz w:val="24"/>
          <w:szCs w:val="24"/>
          <w:lang w:val="es-MX"/>
        </w:rPr>
      </w:pPr>
    </w:p>
    <w:p w14:paraId="4642537E" w14:textId="722FBDD6" w:rsidR="00DF5AB7" w:rsidRPr="00DF5AB7" w:rsidRDefault="00DF5AB7" w:rsidP="00A04817">
      <w:pPr>
        <w:spacing w:after="0" w:line="240" w:lineRule="auto"/>
        <w:jc w:val="center"/>
        <w:rPr>
          <w:rFonts w:asciiTheme="majorBidi" w:hAnsiTheme="majorBidi" w:cstheme="majorBidi"/>
          <w:b/>
          <w:bCs/>
          <w:color w:val="00B0F0"/>
          <w:sz w:val="24"/>
          <w:szCs w:val="24"/>
          <w:lang w:val="es-MX"/>
        </w:rPr>
      </w:pPr>
      <w:r w:rsidRPr="00DF5AB7">
        <w:rPr>
          <w:rFonts w:asciiTheme="majorBidi" w:hAnsiTheme="majorBidi" w:cstheme="majorBidi"/>
          <w:b/>
          <w:bCs/>
          <w:color w:val="00B0F0"/>
          <w:sz w:val="24"/>
          <w:szCs w:val="24"/>
          <w:lang w:val="es-MX"/>
        </w:rPr>
        <w:t>CAUSAS EXTRA SEGUIDAS POR LA POSTULACIÓN (5)</w:t>
      </w:r>
    </w:p>
    <w:p w14:paraId="5A099867" w14:textId="77777777" w:rsidR="00DF5AB7" w:rsidRDefault="00DF5AB7" w:rsidP="00A04817">
      <w:pPr>
        <w:spacing w:after="0" w:line="240" w:lineRule="auto"/>
        <w:rPr>
          <w:rFonts w:asciiTheme="majorBidi" w:hAnsiTheme="majorBidi" w:cstheme="majorBidi"/>
          <w:b/>
          <w:bCs/>
          <w:sz w:val="24"/>
          <w:szCs w:val="24"/>
          <w:lang w:val="es-MX"/>
        </w:rPr>
      </w:pPr>
    </w:p>
    <w:p w14:paraId="7989E083" w14:textId="3D288C1F" w:rsidR="00DF5AB7" w:rsidRDefault="00DF5AB7" w:rsidP="00A04817">
      <w:pPr>
        <w:spacing w:after="0" w:line="240" w:lineRule="auto"/>
        <w:rPr>
          <w:rFonts w:asciiTheme="majorBidi" w:hAnsiTheme="majorBidi" w:cstheme="majorBidi"/>
          <w:sz w:val="24"/>
          <w:szCs w:val="24"/>
          <w:lang w:val="es-MX"/>
        </w:rPr>
      </w:pPr>
      <w:r w:rsidRPr="00DF5AB7">
        <w:rPr>
          <w:rFonts w:asciiTheme="majorBidi" w:hAnsiTheme="majorBidi" w:cstheme="majorBidi"/>
          <w:b/>
          <w:bCs/>
          <w:sz w:val="24"/>
          <w:szCs w:val="24"/>
          <w:lang w:val="es-MX"/>
        </w:rPr>
        <w:t>Beato CAMILLO COSTA DE BEAUREGARD</w:t>
      </w:r>
      <w:r w:rsidRPr="00DF5AB7">
        <w:rPr>
          <w:rFonts w:asciiTheme="majorBidi" w:hAnsiTheme="majorBidi" w:cstheme="majorBidi"/>
          <w:sz w:val="24"/>
          <w:szCs w:val="24"/>
          <w:lang w:val="es-MX"/>
        </w:rPr>
        <w:t>, sacerdote (Francia)</w:t>
      </w:r>
      <w:r w:rsidRPr="00DF5AB7">
        <w:rPr>
          <w:rFonts w:asciiTheme="majorBidi" w:hAnsiTheme="majorBidi" w:cstheme="majorBidi"/>
          <w:sz w:val="24"/>
          <w:szCs w:val="24"/>
          <w:lang w:val="es-MX"/>
        </w:rPr>
        <w:br/>
        <w:t xml:space="preserve">   Decreto </w:t>
      </w:r>
      <w:r w:rsidRPr="00DF5AB7">
        <w:rPr>
          <w:rFonts w:asciiTheme="majorBidi" w:hAnsiTheme="majorBidi" w:cstheme="majorBidi"/>
          <w:i/>
          <w:iCs/>
          <w:sz w:val="24"/>
          <w:szCs w:val="24"/>
          <w:lang w:val="es-MX"/>
        </w:rPr>
        <w:t>super virtutibus</w:t>
      </w:r>
      <w:r w:rsidRPr="00DF5AB7">
        <w:rPr>
          <w:rFonts w:asciiTheme="majorBidi" w:hAnsiTheme="majorBidi" w:cstheme="majorBidi"/>
          <w:sz w:val="24"/>
          <w:szCs w:val="24"/>
          <w:lang w:val="es-MX"/>
        </w:rPr>
        <w:t>: 22 de enero de 1991</w:t>
      </w:r>
      <w:r w:rsidRPr="00DF5AB7">
        <w:rPr>
          <w:rFonts w:asciiTheme="majorBidi" w:hAnsiTheme="majorBidi" w:cstheme="majorBidi"/>
          <w:sz w:val="24"/>
          <w:szCs w:val="24"/>
          <w:lang w:val="es-MX"/>
        </w:rPr>
        <w:br/>
        <w:t>   Beatificación: 17 de mayo de 2025</w:t>
      </w:r>
    </w:p>
    <w:p w14:paraId="78571AC0" w14:textId="77777777" w:rsidR="00DF5AB7" w:rsidRPr="00DF5AB7" w:rsidRDefault="00DF5AB7" w:rsidP="00A04817">
      <w:pPr>
        <w:spacing w:after="0" w:line="240" w:lineRule="auto"/>
        <w:rPr>
          <w:rFonts w:asciiTheme="majorBidi" w:hAnsiTheme="majorBidi" w:cstheme="majorBidi"/>
          <w:sz w:val="24"/>
          <w:szCs w:val="24"/>
          <w:lang w:val="es-MX"/>
        </w:rPr>
      </w:pPr>
    </w:p>
    <w:p w14:paraId="3976F654" w14:textId="77777777" w:rsidR="00DF5AB7" w:rsidRDefault="00DF5AB7" w:rsidP="00A04817">
      <w:pPr>
        <w:spacing w:after="0" w:line="240" w:lineRule="auto"/>
        <w:rPr>
          <w:rFonts w:asciiTheme="majorBidi" w:hAnsiTheme="majorBidi" w:cstheme="majorBidi"/>
          <w:sz w:val="24"/>
          <w:szCs w:val="24"/>
          <w:lang w:val="es-MX"/>
        </w:rPr>
      </w:pPr>
      <w:r w:rsidRPr="00DF5AB7">
        <w:rPr>
          <w:rFonts w:asciiTheme="majorBidi" w:hAnsiTheme="majorBidi" w:cstheme="majorBidi"/>
          <w:b/>
          <w:bCs/>
          <w:sz w:val="24"/>
          <w:szCs w:val="24"/>
          <w:lang w:val="es-MX"/>
        </w:rPr>
        <w:t>Venerable CASIMIRO BARELLO MORELLO</w:t>
      </w:r>
      <w:r w:rsidRPr="00DF5AB7">
        <w:rPr>
          <w:rFonts w:asciiTheme="majorBidi" w:hAnsiTheme="majorBidi" w:cstheme="majorBidi"/>
          <w:sz w:val="24"/>
          <w:szCs w:val="24"/>
          <w:lang w:val="es-MX"/>
        </w:rPr>
        <w:t>, terciario franciscano (Italia – España)</w:t>
      </w:r>
      <w:r w:rsidRPr="00DF5AB7">
        <w:rPr>
          <w:rFonts w:asciiTheme="majorBidi" w:hAnsiTheme="majorBidi" w:cstheme="majorBidi"/>
          <w:sz w:val="24"/>
          <w:szCs w:val="24"/>
          <w:lang w:val="es-MX"/>
        </w:rPr>
        <w:br/>
        <w:t xml:space="preserve">   Decreto </w:t>
      </w:r>
      <w:r w:rsidRPr="00DF5AB7">
        <w:rPr>
          <w:rFonts w:asciiTheme="majorBidi" w:hAnsiTheme="majorBidi" w:cstheme="majorBidi"/>
          <w:i/>
          <w:iCs/>
          <w:sz w:val="24"/>
          <w:szCs w:val="24"/>
          <w:lang w:val="es-MX"/>
        </w:rPr>
        <w:t>super virtutibus</w:t>
      </w:r>
      <w:r w:rsidRPr="00DF5AB7">
        <w:rPr>
          <w:rFonts w:asciiTheme="majorBidi" w:hAnsiTheme="majorBidi" w:cstheme="majorBidi"/>
          <w:sz w:val="24"/>
          <w:szCs w:val="24"/>
          <w:lang w:val="es-MX"/>
        </w:rPr>
        <w:t>: 1 de julio de 2000</w:t>
      </w:r>
    </w:p>
    <w:p w14:paraId="5E6AAF37" w14:textId="77777777" w:rsidR="00DF5AB7" w:rsidRPr="00DF5AB7" w:rsidRDefault="00DF5AB7" w:rsidP="00A04817">
      <w:pPr>
        <w:spacing w:after="0" w:line="240" w:lineRule="auto"/>
        <w:rPr>
          <w:rFonts w:asciiTheme="majorBidi" w:hAnsiTheme="majorBidi" w:cstheme="majorBidi"/>
          <w:sz w:val="24"/>
          <w:szCs w:val="24"/>
          <w:lang w:val="es-MX"/>
        </w:rPr>
      </w:pPr>
    </w:p>
    <w:p w14:paraId="23D4CE5B" w14:textId="77777777" w:rsidR="00DF5AB7" w:rsidRDefault="00DF5AB7" w:rsidP="00A04817">
      <w:pPr>
        <w:spacing w:after="0" w:line="240" w:lineRule="auto"/>
        <w:rPr>
          <w:rFonts w:asciiTheme="majorBidi" w:hAnsiTheme="majorBidi" w:cstheme="majorBidi"/>
          <w:sz w:val="24"/>
          <w:szCs w:val="24"/>
          <w:lang w:val="es-MX"/>
        </w:rPr>
      </w:pPr>
      <w:r w:rsidRPr="00DF5AB7">
        <w:rPr>
          <w:rFonts w:asciiTheme="majorBidi" w:hAnsiTheme="majorBidi" w:cstheme="majorBidi"/>
          <w:b/>
          <w:bCs/>
          <w:sz w:val="24"/>
          <w:szCs w:val="24"/>
          <w:lang w:val="es-MX"/>
        </w:rPr>
        <w:t>Venerable GIOVANNI TYRANOWSKI</w:t>
      </w:r>
      <w:r w:rsidRPr="00DF5AB7">
        <w:rPr>
          <w:rFonts w:asciiTheme="majorBidi" w:hAnsiTheme="majorBidi" w:cstheme="majorBidi"/>
          <w:sz w:val="24"/>
          <w:szCs w:val="24"/>
          <w:lang w:val="es-MX"/>
        </w:rPr>
        <w:t>, laico (Polonia)</w:t>
      </w:r>
      <w:r w:rsidRPr="00DF5AB7">
        <w:rPr>
          <w:rFonts w:asciiTheme="majorBidi" w:hAnsiTheme="majorBidi" w:cstheme="majorBidi"/>
          <w:sz w:val="24"/>
          <w:szCs w:val="24"/>
          <w:lang w:val="es-MX"/>
        </w:rPr>
        <w:br/>
        <w:t xml:space="preserve">   Decreto </w:t>
      </w:r>
      <w:r w:rsidRPr="00DF5AB7">
        <w:rPr>
          <w:rFonts w:asciiTheme="majorBidi" w:hAnsiTheme="majorBidi" w:cstheme="majorBidi"/>
          <w:i/>
          <w:iCs/>
          <w:sz w:val="24"/>
          <w:szCs w:val="24"/>
          <w:lang w:val="es-MX"/>
        </w:rPr>
        <w:t>super virtutibus</w:t>
      </w:r>
      <w:r w:rsidRPr="00DF5AB7">
        <w:rPr>
          <w:rFonts w:asciiTheme="majorBidi" w:hAnsiTheme="majorBidi" w:cstheme="majorBidi"/>
          <w:sz w:val="24"/>
          <w:szCs w:val="24"/>
          <w:lang w:val="es-MX"/>
        </w:rPr>
        <w:t>: 20 de enero de 2017</w:t>
      </w:r>
    </w:p>
    <w:p w14:paraId="0AD11979" w14:textId="77777777" w:rsidR="00DF5AB7" w:rsidRPr="00DF5AB7" w:rsidRDefault="00DF5AB7" w:rsidP="00A04817">
      <w:pPr>
        <w:spacing w:after="0" w:line="240" w:lineRule="auto"/>
        <w:rPr>
          <w:rFonts w:asciiTheme="majorBidi" w:hAnsiTheme="majorBidi" w:cstheme="majorBidi"/>
          <w:sz w:val="24"/>
          <w:szCs w:val="24"/>
          <w:lang w:val="es-MX"/>
        </w:rPr>
      </w:pPr>
    </w:p>
    <w:p w14:paraId="35FD4ABB" w14:textId="77777777" w:rsidR="00DF5AB7" w:rsidRDefault="00DF5AB7" w:rsidP="00A04817">
      <w:pPr>
        <w:spacing w:after="0" w:line="240" w:lineRule="auto"/>
        <w:rPr>
          <w:rFonts w:asciiTheme="majorBidi" w:hAnsiTheme="majorBidi" w:cstheme="majorBidi"/>
          <w:sz w:val="24"/>
          <w:szCs w:val="24"/>
          <w:lang w:val="es-MX"/>
        </w:rPr>
      </w:pPr>
      <w:r w:rsidRPr="00DF5AB7">
        <w:rPr>
          <w:rFonts w:asciiTheme="majorBidi" w:hAnsiTheme="majorBidi" w:cstheme="majorBidi"/>
          <w:b/>
          <w:bCs/>
          <w:sz w:val="24"/>
          <w:szCs w:val="24"/>
          <w:lang w:val="es-MX"/>
        </w:rPr>
        <w:t>Venerable AUGUSTO BERTAZZONI</w:t>
      </w:r>
      <w:r w:rsidRPr="00DF5AB7">
        <w:rPr>
          <w:rFonts w:asciiTheme="majorBidi" w:hAnsiTheme="majorBidi" w:cstheme="majorBidi"/>
          <w:sz w:val="24"/>
          <w:szCs w:val="24"/>
          <w:lang w:val="es-MX"/>
        </w:rPr>
        <w:t>, obispo (Italia)</w:t>
      </w:r>
      <w:r w:rsidRPr="00DF5AB7">
        <w:rPr>
          <w:rFonts w:asciiTheme="majorBidi" w:hAnsiTheme="majorBidi" w:cstheme="majorBidi"/>
          <w:sz w:val="24"/>
          <w:szCs w:val="24"/>
          <w:lang w:val="es-MX"/>
        </w:rPr>
        <w:br/>
        <w:t xml:space="preserve">   Decreto </w:t>
      </w:r>
      <w:r w:rsidRPr="00DF5AB7">
        <w:rPr>
          <w:rFonts w:asciiTheme="majorBidi" w:hAnsiTheme="majorBidi" w:cstheme="majorBidi"/>
          <w:i/>
          <w:iCs/>
          <w:sz w:val="24"/>
          <w:szCs w:val="24"/>
          <w:lang w:val="es-MX"/>
        </w:rPr>
        <w:t>super virtutibus</w:t>
      </w:r>
      <w:r w:rsidRPr="00DF5AB7">
        <w:rPr>
          <w:rFonts w:asciiTheme="majorBidi" w:hAnsiTheme="majorBidi" w:cstheme="majorBidi"/>
          <w:sz w:val="24"/>
          <w:szCs w:val="24"/>
          <w:lang w:val="es-MX"/>
        </w:rPr>
        <w:t>: 2 de octubre de 2019</w:t>
      </w:r>
    </w:p>
    <w:p w14:paraId="0B6B6EB3" w14:textId="77777777" w:rsidR="00DF5AB7" w:rsidRPr="00DF5AB7" w:rsidRDefault="00DF5AB7" w:rsidP="00A04817">
      <w:pPr>
        <w:spacing w:after="0" w:line="240" w:lineRule="auto"/>
        <w:rPr>
          <w:rFonts w:asciiTheme="majorBidi" w:hAnsiTheme="majorBidi" w:cstheme="majorBidi"/>
          <w:sz w:val="24"/>
          <w:szCs w:val="24"/>
          <w:lang w:val="es-MX"/>
        </w:rPr>
      </w:pPr>
    </w:p>
    <w:p w14:paraId="5128C153" w14:textId="77777777" w:rsidR="00DF5AB7" w:rsidRDefault="00DF5AB7" w:rsidP="00A04817">
      <w:pPr>
        <w:spacing w:after="0" w:line="240" w:lineRule="auto"/>
        <w:rPr>
          <w:rFonts w:asciiTheme="majorBidi" w:hAnsiTheme="majorBidi" w:cstheme="majorBidi"/>
          <w:sz w:val="24"/>
          <w:szCs w:val="24"/>
          <w:lang w:val="es-MX"/>
        </w:rPr>
      </w:pPr>
      <w:r w:rsidRPr="00DF5AB7">
        <w:rPr>
          <w:rFonts w:asciiTheme="majorBidi" w:hAnsiTheme="majorBidi" w:cstheme="majorBidi"/>
          <w:b/>
          <w:bCs/>
          <w:sz w:val="24"/>
          <w:szCs w:val="24"/>
          <w:lang w:val="es-MX"/>
        </w:rPr>
        <w:t>Venerable FELICE CANELLI</w:t>
      </w:r>
      <w:r w:rsidRPr="00DF5AB7">
        <w:rPr>
          <w:rFonts w:asciiTheme="majorBidi" w:hAnsiTheme="majorBidi" w:cstheme="majorBidi"/>
          <w:sz w:val="24"/>
          <w:szCs w:val="24"/>
          <w:lang w:val="es-MX"/>
        </w:rPr>
        <w:t>, sacerdote (Italia)</w:t>
      </w:r>
      <w:r w:rsidRPr="00DF5AB7">
        <w:rPr>
          <w:rFonts w:asciiTheme="majorBidi" w:hAnsiTheme="majorBidi" w:cstheme="majorBidi"/>
          <w:sz w:val="24"/>
          <w:szCs w:val="24"/>
          <w:lang w:val="es-MX"/>
        </w:rPr>
        <w:br/>
        <w:t xml:space="preserve">   Decreto </w:t>
      </w:r>
      <w:r w:rsidRPr="00DF5AB7">
        <w:rPr>
          <w:rFonts w:asciiTheme="majorBidi" w:hAnsiTheme="majorBidi" w:cstheme="majorBidi"/>
          <w:i/>
          <w:iCs/>
          <w:sz w:val="24"/>
          <w:szCs w:val="24"/>
          <w:lang w:val="es-MX"/>
        </w:rPr>
        <w:t>super virtutibus</w:t>
      </w:r>
      <w:r w:rsidRPr="00DF5AB7">
        <w:rPr>
          <w:rFonts w:asciiTheme="majorBidi" w:hAnsiTheme="majorBidi" w:cstheme="majorBidi"/>
          <w:sz w:val="24"/>
          <w:szCs w:val="24"/>
          <w:lang w:val="es-MX"/>
        </w:rPr>
        <w:t>: 22 de mayo de 2021</w:t>
      </w:r>
    </w:p>
    <w:p w14:paraId="32D7B10A" w14:textId="77777777" w:rsidR="00DF5AB7" w:rsidRPr="00DF5AB7" w:rsidRDefault="00DF5AB7" w:rsidP="00A04817">
      <w:pPr>
        <w:spacing w:after="0" w:line="240" w:lineRule="auto"/>
        <w:rPr>
          <w:rFonts w:asciiTheme="majorBidi" w:hAnsiTheme="majorBidi" w:cstheme="majorBidi"/>
          <w:sz w:val="24"/>
          <w:szCs w:val="24"/>
          <w:lang w:val="es-MX"/>
        </w:rPr>
      </w:pPr>
    </w:p>
    <w:p w14:paraId="238D5B61" w14:textId="77777777" w:rsidR="00DF5AB7" w:rsidRDefault="00DF5AB7" w:rsidP="00A04817">
      <w:pPr>
        <w:spacing w:after="0" w:line="240" w:lineRule="auto"/>
        <w:jc w:val="both"/>
        <w:rPr>
          <w:rFonts w:asciiTheme="majorBidi" w:hAnsiTheme="majorBidi" w:cstheme="majorBidi"/>
          <w:sz w:val="24"/>
          <w:szCs w:val="24"/>
          <w:lang w:val="es-MX"/>
        </w:rPr>
      </w:pPr>
      <w:r w:rsidRPr="00DF5AB7">
        <w:rPr>
          <w:rFonts w:asciiTheme="majorBidi" w:hAnsiTheme="majorBidi" w:cstheme="majorBidi"/>
          <w:sz w:val="24"/>
          <w:szCs w:val="24"/>
          <w:lang w:val="es-MX"/>
        </w:rPr>
        <w:t>También deben recordarse los Santos, Beatos, Venerables y Siervos de Dios que, en tiempos y modos diversos, se han encontrado con el carisma salesiano, como por ejemplo: la Beata Edvige Carboni, el Siervo de Dios cardenal Giuseppe Guarino, el Venerable Salvo d’Acquisto, exalumno, y numerosos otros.</w:t>
      </w:r>
    </w:p>
    <w:p w14:paraId="731B0D72" w14:textId="77777777" w:rsidR="00CB25AE" w:rsidRPr="00DF5AB7" w:rsidRDefault="00CB25AE" w:rsidP="00A04817">
      <w:pPr>
        <w:spacing w:after="0" w:line="240" w:lineRule="auto"/>
        <w:jc w:val="both"/>
        <w:rPr>
          <w:rFonts w:asciiTheme="majorBidi" w:hAnsiTheme="majorBidi" w:cstheme="majorBidi"/>
          <w:sz w:val="24"/>
          <w:szCs w:val="24"/>
          <w:lang w:val="es-MX"/>
        </w:rPr>
      </w:pPr>
    </w:p>
    <w:p w14:paraId="00F763FF" w14:textId="17AFACD8" w:rsidR="00DF5AB7" w:rsidRPr="00772910" w:rsidRDefault="00DF5AB7" w:rsidP="00A04817">
      <w:pPr>
        <w:spacing w:after="0" w:line="240" w:lineRule="auto"/>
        <w:jc w:val="both"/>
        <w:rPr>
          <w:rFonts w:asciiTheme="majorBidi" w:hAnsiTheme="majorBidi" w:cstheme="majorBidi"/>
          <w:sz w:val="24"/>
          <w:szCs w:val="24"/>
          <w:lang w:val="es-419"/>
        </w:rPr>
      </w:pPr>
    </w:p>
    <w:p w14:paraId="2DC3D341" w14:textId="77777777" w:rsidR="00DF5AB7" w:rsidRPr="00DF5AB7" w:rsidRDefault="00DF5AB7" w:rsidP="00A04817">
      <w:pPr>
        <w:spacing w:after="0" w:line="240" w:lineRule="auto"/>
        <w:rPr>
          <w:rFonts w:asciiTheme="majorBidi" w:hAnsiTheme="majorBidi" w:cstheme="majorBidi"/>
          <w:b/>
          <w:bCs/>
          <w:color w:val="EE0000"/>
          <w:sz w:val="24"/>
          <w:szCs w:val="24"/>
          <w:lang w:val="es-MX"/>
        </w:rPr>
      </w:pPr>
      <w:r w:rsidRPr="00DF5AB7">
        <w:rPr>
          <w:rFonts w:asciiTheme="majorBidi" w:hAnsiTheme="majorBidi" w:cstheme="majorBidi"/>
          <w:b/>
          <w:bCs/>
          <w:color w:val="EE0000"/>
          <w:sz w:val="24"/>
          <w:szCs w:val="24"/>
          <w:lang w:val="es-MX"/>
        </w:rPr>
        <w:t>2. EVENTOS DEL AÑO 2025</w:t>
      </w:r>
    </w:p>
    <w:p w14:paraId="4B4DBF95" w14:textId="77777777" w:rsidR="00DF5AB7" w:rsidRDefault="00DF5AB7" w:rsidP="00A04817">
      <w:pPr>
        <w:spacing w:after="0" w:line="240" w:lineRule="auto"/>
        <w:rPr>
          <w:rFonts w:asciiTheme="majorBidi" w:hAnsiTheme="majorBidi" w:cstheme="majorBidi"/>
          <w:b/>
          <w:bCs/>
          <w:sz w:val="24"/>
          <w:szCs w:val="24"/>
          <w:lang w:val="es-MX"/>
        </w:rPr>
      </w:pPr>
    </w:p>
    <w:p w14:paraId="4C8C1F22" w14:textId="498696A3" w:rsidR="00DF5AB7" w:rsidRDefault="00DF5AB7" w:rsidP="00A04817">
      <w:pPr>
        <w:spacing w:after="0" w:line="240" w:lineRule="auto"/>
        <w:jc w:val="both"/>
        <w:rPr>
          <w:rFonts w:asciiTheme="majorBidi" w:hAnsiTheme="majorBidi" w:cstheme="majorBidi"/>
          <w:sz w:val="24"/>
          <w:szCs w:val="24"/>
          <w:lang w:val="es-MX"/>
        </w:rPr>
      </w:pPr>
      <w:r w:rsidRPr="00DF5AB7">
        <w:rPr>
          <w:rFonts w:asciiTheme="majorBidi" w:hAnsiTheme="majorBidi" w:cstheme="majorBidi"/>
          <w:sz w:val="24"/>
          <w:szCs w:val="24"/>
          <w:lang w:val="es-MX"/>
        </w:rPr>
        <w:t xml:space="preserve">8 de enero de 2025: </w:t>
      </w:r>
      <w:r w:rsidRPr="00DF5AB7">
        <w:rPr>
          <w:rFonts w:asciiTheme="majorBidi" w:hAnsiTheme="majorBidi" w:cstheme="majorBidi"/>
          <w:b/>
          <w:bCs/>
          <w:sz w:val="24"/>
          <w:szCs w:val="24"/>
          <w:lang w:val="es-MX"/>
        </w:rPr>
        <w:t>validez jurídica de la investigación diocesana para la Causa de Beatificación y Canonización del Siervo de Dios Antonino Baglieri</w:t>
      </w:r>
      <w:r w:rsidRPr="00DF5AB7">
        <w:rPr>
          <w:rFonts w:asciiTheme="majorBidi" w:hAnsiTheme="majorBidi" w:cstheme="majorBidi"/>
          <w:sz w:val="24"/>
          <w:szCs w:val="24"/>
          <w:lang w:val="es-MX"/>
        </w:rPr>
        <w:t xml:space="preserve"> (Modica, 1 de mayo de 1951 – 2 de marzo de 2007), laico, Voluntario con Don Bosco (CDB).</w:t>
      </w:r>
    </w:p>
    <w:p w14:paraId="34185981" w14:textId="77777777" w:rsidR="00DF5AB7" w:rsidRPr="00DF5AB7" w:rsidRDefault="00DF5AB7" w:rsidP="00A04817">
      <w:pPr>
        <w:spacing w:after="0" w:line="240" w:lineRule="auto"/>
        <w:jc w:val="both"/>
        <w:rPr>
          <w:rFonts w:asciiTheme="majorBidi" w:hAnsiTheme="majorBidi" w:cstheme="majorBidi"/>
          <w:sz w:val="24"/>
          <w:szCs w:val="24"/>
          <w:lang w:val="es-MX"/>
        </w:rPr>
      </w:pPr>
    </w:p>
    <w:p w14:paraId="36933B60" w14:textId="77777777" w:rsidR="00DF5AB7" w:rsidRDefault="00DF5AB7" w:rsidP="00A04817">
      <w:pPr>
        <w:spacing w:after="0" w:line="240" w:lineRule="auto"/>
        <w:jc w:val="both"/>
        <w:rPr>
          <w:rFonts w:asciiTheme="majorBidi" w:hAnsiTheme="majorBidi" w:cstheme="majorBidi"/>
          <w:sz w:val="24"/>
          <w:szCs w:val="24"/>
          <w:lang w:val="es-MX"/>
        </w:rPr>
      </w:pPr>
      <w:r w:rsidRPr="00DF5AB7">
        <w:rPr>
          <w:rFonts w:asciiTheme="majorBidi" w:hAnsiTheme="majorBidi" w:cstheme="majorBidi"/>
          <w:sz w:val="24"/>
          <w:szCs w:val="24"/>
          <w:lang w:val="es-MX"/>
        </w:rPr>
        <w:t xml:space="preserve">23 de enero de 2025: </w:t>
      </w:r>
      <w:r w:rsidRPr="00DF5AB7">
        <w:rPr>
          <w:rFonts w:asciiTheme="majorBidi" w:hAnsiTheme="majorBidi" w:cstheme="majorBidi"/>
          <w:b/>
          <w:bCs/>
          <w:sz w:val="24"/>
          <w:szCs w:val="24"/>
          <w:lang w:val="es-MX"/>
        </w:rPr>
        <w:t>el Congreso Peculiar de los Consultores Teólogos emitió por unanimidad parecer positivo sobre el ejercicio heroico de las virtudes, la fama de santidad y de signos del Siervo de Dios Costantino Vendrame</w:t>
      </w:r>
      <w:r w:rsidRPr="00DF5AB7">
        <w:rPr>
          <w:rFonts w:asciiTheme="majorBidi" w:hAnsiTheme="majorBidi" w:cstheme="majorBidi"/>
          <w:sz w:val="24"/>
          <w:szCs w:val="24"/>
          <w:lang w:val="es-MX"/>
        </w:rPr>
        <w:t xml:space="preserve"> (1893–1957), sacerdote profeso de la Sociedad de San Francisco de Sales, misionero en la India.</w:t>
      </w:r>
    </w:p>
    <w:p w14:paraId="04EC9D27" w14:textId="77777777" w:rsidR="00DF5AB7" w:rsidRPr="00DF5AB7" w:rsidRDefault="00DF5AB7" w:rsidP="00A04817">
      <w:pPr>
        <w:spacing w:after="0" w:line="240" w:lineRule="auto"/>
        <w:jc w:val="both"/>
        <w:rPr>
          <w:rFonts w:asciiTheme="majorBidi" w:hAnsiTheme="majorBidi" w:cstheme="majorBidi"/>
          <w:sz w:val="24"/>
          <w:szCs w:val="24"/>
          <w:lang w:val="es-MX"/>
        </w:rPr>
      </w:pPr>
    </w:p>
    <w:p w14:paraId="49598FC4" w14:textId="77777777" w:rsidR="00DF5AB7" w:rsidRDefault="00DF5AB7" w:rsidP="00A04817">
      <w:pPr>
        <w:spacing w:after="0" w:line="240" w:lineRule="auto"/>
        <w:jc w:val="both"/>
        <w:rPr>
          <w:rFonts w:asciiTheme="majorBidi" w:hAnsiTheme="majorBidi" w:cstheme="majorBidi"/>
          <w:sz w:val="24"/>
          <w:szCs w:val="24"/>
          <w:lang w:val="es-MX"/>
        </w:rPr>
      </w:pPr>
      <w:r w:rsidRPr="00DF5AB7">
        <w:rPr>
          <w:rFonts w:asciiTheme="majorBidi" w:hAnsiTheme="majorBidi" w:cstheme="majorBidi"/>
          <w:sz w:val="24"/>
          <w:szCs w:val="24"/>
          <w:lang w:val="es-MX"/>
        </w:rPr>
        <w:t xml:space="preserve">17 de mayo de 2025: </w:t>
      </w:r>
      <w:r w:rsidRPr="00DF5AB7">
        <w:rPr>
          <w:rFonts w:asciiTheme="majorBidi" w:hAnsiTheme="majorBidi" w:cstheme="majorBidi"/>
          <w:b/>
          <w:bCs/>
          <w:sz w:val="24"/>
          <w:szCs w:val="24"/>
          <w:lang w:val="es-MX"/>
        </w:rPr>
        <w:t>en Chambéry (Francia), Beatificación del Venerable Siervo de Dios</w:t>
      </w:r>
      <w:r w:rsidRPr="00DF5AB7">
        <w:rPr>
          <w:rFonts w:asciiTheme="majorBidi" w:hAnsiTheme="majorBidi" w:cstheme="majorBidi"/>
          <w:sz w:val="24"/>
          <w:szCs w:val="24"/>
          <w:lang w:val="es-MX"/>
        </w:rPr>
        <w:t xml:space="preserve"> </w:t>
      </w:r>
      <w:r w:rsidRPr="00DF5AB7">
        <w:rPr>
          <w:rFonts w:asciiTheme="majorBidi" w:hAnsiTheme="majorBidi" w:cstheme="majorBidi"/>
          <w:b/>
          <w:bCs/>
          <w:sz w:val="24"/>
          <w:szCs w:val="24"/>
          <w:lang w:val="es-MX"/>
        </w:rPr>
        <w:t>Camillo Costa De Beauregard</w:t>
      </w:r>
      <w:r w:rsidRPr="00DF5AB7">
        <w:rPr>
          <w:rFonts w:asciiTheme="majorBidi" w:hAnsiTheme="majorBidi" w:cstheme="majorBidi"/>
          <w:sz w:val="24"/>
          <w:szCs w:val="24"/>
          <w:lang w:val="es-MX"/>
        </w:rPr>
        <w:t>, sacerdote diocesano, nacido en Chambéry (Francia) el 17 de febrero de 1841 y fallecido allí el 25 de marzo de 1910. Representante del Sumo Pontífice: el Arzobispo Celestino Migliore, Nuncio Apostólico en Francia.</w:t>
      </w:r>
    </w:p>
    <w:p w14:paraId="61AA55D2" w14:textId="77777777" w:rsidR="00DF5AB7" w:rsidRPr="00DF5AB7" w:rsidRDefault="00DF5AB7" w:rsidP="00A04817">
      <w:pPr>
        <w:spacing w:after="0" w:line="240" w:lineRule="auto"/>
        <w:jc w:val="both"/>
        <w:rPr>
          <w:rFonts w:asciiTheme="majorBidi" w:hAnsiTheme="majorBidi" w:cstheme="majorBidi"/>
          <w:sz w:val="24"/>
          <w:szCs w:val="24"/>
          <w:lang w:val="es-MX"/>
        </w:rPr>
      </w:pPr>
    </w:p>
    <w:p w14:paraId="0BED2D65" w14:textId="77777777" w:rsidR="00DF5AB7" w:rsidRDefault="00DF5AB7" w:rsidP="00A04817">
      <w:pPr>
        <w:spacing w:after="0" w:line="240" w:lineRule="auto"/>
        <w:jc w:val="both"/>
        <w:rPr>
          <w:rFonts w:asciiTheme="majorBidi" w:hAnsiTheme="majorBidi" w:cstheme="majorBidi"/>
          <w:sz w:val="24"/>
          <w:szCs w:val="24"/>
          <w:lang w:val="es-MX"/>
        </w:rPr>
      </w:pPr>
      <w:r w:rsidRPr="00DF5AB7">
        <w:rPr>
          <w:rFonts w:asciiTheme="majorBidi" w:hAnsiTheme="majorBidi" w:cstheme="majorBidi"/>
          <w:sz w:val="24"/>
          <w:szCs w:val="24"/>
          <w:lang w:val="es-MX"/>
        </w:rPr>
        <w:t xml:space="preserve">21 de mayo de 2025: la Santa Sede concede el </w:t>
      </w:r>
      <w:r w:rsidRPr="00DF5AB7">
        <w:rPr>
          <w:rFonts w:asciiTheme="majorBidi" w:hAnsiTheme="majorBidi" w:cstheme="majorBidi"/>
          <w:b/>
          <w:bCs/>
          <w:i/>
          <w:iCs/>
          <w:sz w:val="24"/>
          <w:szCs w:val="24"/>
          <w:lang w:val="es-MX"/>
        </w:rPr>
        <w:t>Nulla Osta</w:t>
      </w:r>
      <w:r w:rsidRPr="00DF5AB7">
        <w:rPr>
          <w:rFonts w:asciiTheme="majorBidi" w:hAnsiTheme="majorBidi" w:cstheme="majorBidi"/>
          <w:sz w:val="24"/>
          <w:szCs w:val="24"/>
          <w:lang w:val="es-MX"/>
        </w:rPr>
        <w:t xml:space="preserve"> para la apertura de la Causa del Siervo de Dios </w:t>
      </w:r>
      <w:r w:rsidRPr="00DF5AB7">
        <w:rPr>
          <w:rFonts w:asciiTheme="majorBidi" w:hAnsiTheme="majorBidi" w:cstheme="majorBidi"/>
          <w:b/>
          <w:bCs/>
          <w:sz w:val="24"/>
          <w:szCs w:val="24"/>
          <w:lang w:val="es-MX"/>
        </w:rPr>
        <w:t>Gaetano Nicosia</w:t>
      </w:r>
      <w:r w:rsidRPr="00DF5AB7">
        <w:rPr>
          <w:rFonts w:asciiTheme="majorBidi" w:hAnsiTheme="majorBidi" w:cstheme="majorBidi"/>
          <w:sz w:val="24"/>
          <w:szCs w:val="24"/>
          <w:lang w:val="es-MX"/>
        </w:rPr>
        <w:t xml:space="preserve"> (San Giovanni La Punta – Catania, 3 de abril de 1915 – Hong Kong, China, 6 de noviembre de 2017), sacerdote profeso de la Sociedad Salesiana de San Giovanni Bosco, misionero en China.</w:t>
      </w:r>
    </w:p>
    <w:p w14:paraId="69AA0116" w14:textId="77777777" w:rsidR="00DF5AB7" w:rsidRPr="00DF5AB7" w:rsidRDefault="00DF5AB7" w:rsidP="00A04817">
      <w:pPr>
        <w:spacing w:after="0" w:line="240" w:lineRule="auto"/>
        <w:jc w:val="both"/>
        <w:rPr>
          <w:rFonts w:asciiTheme="majorBidi" w:hAnsiTheme="majorBidi" w:cstheme="majorBidi"/>
          <w:sz w:val="24"/>
          <w:szCs w:val="24"/>
          <w:lang w:val="es-MX"/>
        </w:rPr>
      </w:pPr>
    </w:p>
    <w:p w14:paraId="24F33158" w14:textId="77777777" w:rsidR="00DF5AB7" w:rsidRDefault="00DF5AB7" w:rsidP="00A04817">
      <w:pPr>
        <w:spacing w:after="0" w:line="240" w:lineRule="auto"/>
        <w:jc w:val="both"/>
        <w:rPr>
          <w:rFonts w:asciiTheme="majorBidi" w:hAnsiTheme="majorBidi" w:cstheme="majorBidi"/>
          <w:sz w:val="24"/>
          <w:szCs w:val="24"/>
          <w:lang w:val="es-MX"/>
        </w:rPr>
      </w:pPr>
      <w:r w:rsidRPr="00DF5AB7">
        <w:rPr>
          <w:rFonts w:asciiTheme="majorBidi" w:hAnsiTheme="majorBidi" w:cstheme="majorBidi"/>
          <w:sz w:val="24"/>
          <w:szCs w:val="24"/>
          <w:lang w:val="es-MX"/>
        </w:rPr>
        <w:lastRenderedPageBreak/>
        <w:t xml:space="preserve">30 de mayo de 2025: </w:t>
      </w:r>
      <w:r w:rsidRPr="00DF5AB7">
        <w:rPr>
          <w:rFonts w:asciiTheme="majorBidi" w:hAnsiTheme="majorBidi" w:cstheme="majorBidi"/>
          <w:b/>
          <w:bCs/>
          <w:sz w:val="24"/>
          <w:szCs w:val="24"/>
          <w:lang w:val="es-MX"/>
        </w:rPr>
        <w:t>clausura en Lima (Perú) de la investigación diocesana de la Causa de</w:t>
      </w:r>
      <w:r w:rsidRPr="00DF5AB7">
        <w:rPr>
          <w:rFonts w:asciiTheme="majorBidi" w:hAnsiTheme="majorBidi" w:cstheme="majorBidi"/>
          <w:sz w:val="24"/>
          <w:szCs w:val="24"/>
          <w:lang w:val="es-MX"/>
        </w:rPr>
        <w:t xml:space="preserve"> </w:t>
      </w:r>
      <w:r w:rsidRPr="00DF5AB7">
        <w:rPr>
          <w:rFonts w:asciiTheme="majorBidi" w:hAnsiTheme="majorBidi" w:cstheme="majorBidi"/>
          <w:b/>
          <w:bCs/>
          <w:sz w:val="24"/>
          <w:szCs w:val="24"/>
          <w:lang w:val="es-MX"/>
        </w:rPr>
        <w:t>Luigi Bolla</w:t>
      </w:r>
      <w:r w:rsidRPr="00DF5AB7">
        <w:rPr>
          <w:rFonts w:asciiTheme="majorBidi" w:hAnsiTheme="majorBidi" w:cstheme="majorBidi"/>
          <w:sz w:val="24"/>
          <w:szCs w:val="24"/>
          <w:lang w:val="es-MX"/>
        </w:rPr>
        <w:t xml:space="preserve"> (1932–2013), misionero salesiano entre los indígenas Shuar y Achuar de Ecuador y Perú.</w:t>
      </w:r>
    </w:p>
    <w:p w14:paraId="13B93241" w14:textId="77777777" w:rsidR="00DF5AB7" w:rsidRPr="00DF5AB7" w:rsidRDefault="00DF5AB7" w:rsidP="00A04817">
      <w:pPr>
        <w:spacing w:after="0" w:line="240" w:lineRule="auto"/>
        <w:jc w:val="both"/>
        <w:rPr>
          <w:rFonts w:asciiTheme="majorBidi" w:hAnsiTheme="majorBidi" w:cstheme="majorBidi"/>
          <w:sz w:val="24"/>
          <w:szCs w:val="24"/>
          <w:lang w:val="es-MX"/>
        </w:rPr>
      </w:pPr>
    </w:p>
    <w:p w14:paraId="20B8B28B" w14:textId="77777777" w:rsidR="00DF5AB7" w:rsidRDefault="00DF5AB7" w:rsidP="00A04817">
      <w:pPr>
        <w:spacing w:after="0" w:line="240" w:lineRule="auto"/>
        <w:jc w:val="both"/>
        <w:rPr>
          <w:rFonts w:asciiTheme="majorBidi" w:hAnsiTheme="majorBidi" w:cstheme="majorBidi"/>
          <w:sz w:val="24"/>
          <w:szCs w:val="24"/>
          <w:lang w:val="es-MX"/>
        </w:rPr>
      </w:pPr>
      <w:r w:rsidRPr="00DF5AB7">
        <w:rPr>
          <w:rFonts w:asciiTheme="majorBidi" w:hAnsiTheme="majorBidi" w:cstheme="majorBidi"/>
          <w:sz w:val="24"/>
          <w:szCs w:val="24"/>
          <w:lang w:val="es-MX"/>
        </w:rPr>
        <w:t xml:space="preserve">5 de junio de 2025: </w:t>
      </w:r>
      <w:r w:rsidRPr="00DF5AB7">
        <w:rPr>
          <w:rFonts w:asciiTheme="majorBidi" w:hAnsiTheme="majorBidi" w:cstheme="majorBidi"/>
          <w:b/>
          <w:bCs/>
          <w:sz w:val="24"/>
          <w:szCs w:val="24"/>
          <w:lang w:val="es-MX"/>
        </w:rPr>
        <w:t xml:space="preserve">entrega de la </w:t>
      </w:r>
      <w:r w:rsidRPr="00DF5AB7">
        <w:rPr>
          <w:rFonts w:asciiTheme="majorBidi" w:hAnsiTheme="majorBidi" w:cstheme="majorBidi"/>
          <w:b/>
          <w:bCs/>
          <w:i/>
          <w:iCs/>
          <w:sz w:val="24"/>
          <w:szCs w:val="24"/>
          <w:lang w:val="es-MX"/>
        </w:rPr>
        <w:t>Positio super Vita, Virtutibus et Fama Sanctitatis</w:t>
      </w:r>
      <w:r w:rsidRPr="00DF5AB7">
        <w:rPr>
          <w:rFonts w:asciiTheme="majorBidi" w:hAnsiTheme="majorBidi" w:cstheme="majorBidi"/>
          <w:b/>
          <w:bCs/>
          <w:sz w:val="24"/>
          <w:szCs w:val="24"/>
          <w:lang w:val="es-MX"/>
        </w:rPr>
        <w:t xml:space="preserve"> del Siervo de Dios</w:t>
      </w:r>
      <w:r w:rsidRPr="00DF5AB7">
        <w:rPr>
          <w:rFonts w:asciiTheme="majorBidi" w:hAnsiTheme="majorBidi" w:cstheme="majorBidi"/>
          <w:sz w:val="24"/>
          <w:szCs w:val="24"/>
          <w:lang w:val="es-MX"/>
        </w:rPr>
        <w:t xml:space="preserve"> </w:t>
      </w:r>
      <w:r w:rsidRPr="00DF5AB7">
        <w:rPr>
          <w:rFonts w:asciiTheme="majorBidi" w:hAnsiTheme="majorBidi" w:cstheme="majorBidi"/>
          <w:b/>
          <w:bCs/>
          <w:sz w:val="24"/>
          <w:szCs w:val="24"/>
          <w:lang w:val="es-MX"/>
        </w:rPr>
        <w:t>Andrej Majcen</w:t>
      </w:r>
      <w:r w:rsidRPr="00DF5AB7">
        <w:rPr>
          <w:rFonts w:asciiTheme="majorBidi" w:hAnsiTheme="majorBidi" w:cstheme="majorBidi"/>
          <w:sz w:val="24"/>
          <w:szCs w:val="24"/>
          <w:lang w:val="es-MX"/>
        </w:rPr>
        <w:t xml:space="preserve"> (1904–1995), misionero salesiano en China y Vietnam.</w:t>
      </w:r>
    </w:p>
    <w:p w14:paraId="1D09C320" w14:textId="77777777" w:rsidR="00DF5AB7" w:rsidRPr="00DF5AB7" w:rsidRDefault="00DF5AB7" w:rsidP="00A04817">
      <w:pPr>
        <w:spacing w:after="0" w:line="240" w:lineRule="auto"/>
        <w:jc w:val="both"/>
        <w:rPr>
          <w:rFonts w:asciiTheme="majorBidi" w:hAnsiTheme="majorBidi" w:cstheme="majorBidi"/>
          <w:sz w:val="24"/>
          <w:szCs w:val="24"/>
          <w:lang w:val="es-MX"/>
        </w:rPr>
      </w:pPr>
    </w:p>
    <w:p w14:paraId="68A65376" w14:textId="77777777" w:rsidR="00DF5AB7" w:rsidRPr="00DF5AB7" w:rsidRDefault="00DF5AB7" w:rsidP="00A04817">
      <w:pPr>
        <w:spacing w:after="0" w:line="240" w:lineRule="auto"/>
        <w:jc w:val="both"/>
        <w:rPr>
          <w:rFonts w:asciiTheme="majorBidi" w:hAnsiTheme="majorBidi" w:cstheme="majorBidi"/>
          <w:b/>
          <w:bCs/>
          <w:sz w:val="24"/>
          <w:szCs w:val="24"/>
          <w:lang w:val="es-MX"/>
        </w:rPr>
      </w:pPr>
      <w:r w:rsidRPr="00DF5AB7">
        <w:rPr>
          <w:rFonts w:asciiTheme="majorBidi" w:hAnsiTheme="majorBidi" w:cstheme="majorBidi"/>
          <w:sz w:val="24"/>
          <w:szCs w:val="24"/>
          <w:lang w:val="es-MX"/>
        </w:rPr>
        <w:t>13 de junio de 2025</w:t>
      </w:r>
      <w:r w:rsidRPr="00DF5AB7">
        <w:rPr>
          <w:rFonts w:asciiTheme="majorBidi" w:hAnsiTheme="majorBidi" w:cstheme="majorBidi"/>
          <w:b/>
          <w:bCs/>
          <w:sz w:val="24"/>
          <w:szCs w:val="24"/>
          <w:lang w:val="es-MX"/>
        </w:rPr>
        <w:t>: durante el Consistorio, el papa</w:t>
      </w:r>
      <w:r w:rsidRPr="00DF5AB7">
        <w:rPr>
          <w:rFonts w:asciiTheme="majorBidi" w:hAnsiTheme="majorBidi" w:cstheme="majorBidi"/>
          <w:sz w:val="24"/>
          <w:szCs w:val="24"/>
          <w:lang w:val="es-MX"/>
        </w:rPr>
        <w:t xml:space="preserve"> </w:t>
      </w:r>
      <w:r w:rsidRPr="00DF5AB7">
        <w:rPr>
          <w:rFonts w:asciiTheme="majorBidi" w:hAnsiTheme="majorBidi" w:cstheme="majorBidi"/>
          <w:b/>
          <w:bCs/>
          <w:sz w:val="24"/>
          <w:szCs w:val="24"/>
          <w:lang w:val="es-MX"/>
        </w:rPr>
        <w:t>León XIV</w:t>
      </w:r>
      <w:r w:rsidRPr="00DF5AB7">
        <w:rPr>
          <w:rFonts w:asciiTheme="majorBidi" w:hAnsiTheme="majorBidi" w:cstheme="majorBidi"/>
          <w:sz w:val="24"/>
          <w:szCs w:val="24"/>
          <w:lang w:val="es-MX"/>
        </w:rPr>
        <w:t xml:space="preserve"> </w:t>
      </w:r>
      <w:r w:rsidRPr="00DF5AB7">
        <w:rPr>
          <w:rFonts w:asciiTheme="majorBidi" w:hAnsiTheme="majorBidi" w:cstheme="majorBidi"/>
          <w:b/>
          <w:bCs/>
          <w:sz w:val="24"/>
          <w:szCs w:val="24"/>
          <w:lang w:val="es-MX"/>
        </w:rPr>
        <w:t>decretó que la Beata</w:t>
      </w:r>
      <w:r w:rsidRPr="00DF5AB7">
        <w:rPr>
          <w:rFonts w:asciiTheme="majorBidi" w:hAnsiTheme="majorBidi" w:cstheme="majorBidi"/>
          <w:sz w:val="24"/>
          <w:szCs w:val="24"/>
          <w:lang w:val="es-MX"/>
        </w:rPr>
        <w:t xml:space="preserve"> </w:t>
      </w:r>
      <w:r w:rsidRPr="00DF5AB7">
        <w:rPr>
          <w:rFonts w:asciiTheme="majorBidi" w:hAnsiTheme="majorBidi" w:cstheme="majorBidi"/>
          <w:b/>
          <w:bCs/>
          <w:sz w:val="24"/>
          <w:szCs w:val="24"/>
          <w:lang w:val="es-MX"/>
        </w:rPr>
        <w:t>Maria Troncatti</w:t>
      </w:r>
      <w:r w:rsidRPr="00DF5AB7">
        <w:rPr>
          <w:rFonts w:asciiTheme="majorBidi" w:hAnsiTheme="majorBidi" w:cstheme="majorBidi"/>
          <w:sz w:val="24"/>
          <w:szCs w:val="24"/>
          <w:lang w:val="es-MX"/>
        </w:rPr>
        <w:t xml:space="preserve">, religiosa profesa del Instituto de las Hijas de María Auxiliadora, </w:t>
      </w:r>
      <w:r w:rsidRPr="00DF5AB7">
        <w:rPr>
          <w:rFonts w:asciiTheme="majorBidi" w:hAnsiTheme="majorBidi" w:cstheme="majorBidi"/>
          <w:b/>
          <w:bCs/>
          <w:sz w:val="24"/>
          <w:szCs w:val="24"/>
          <w:lang w:val="es-MX"/>
        </w:rPr>
        <w:t>sea inscrita en el Catálogo de los Santos el domingo 19 de octubre de 2025.</w:t>
      </w:r>
    </w:p>
    <w:p w14:paraId="4FDCD552" w14:textId="77777777" w:rsidR="00DF5AB7" w:rsidRDefault="00DF5AB7" w:rsidP="00A04817">
      <w:pPr>
        <w:spacing w:after="0" w:line="240" w:lineRule="auto"/>
        <w:jc w:val="both"/>
        <w:rPr>
          <w:rFonts w:asciiTheme="majorBidi" w:hAnsiTheme="majorBidi" w:cstheme="majorBidi"/>
          <w:sz w:val="24"/>
          <w:szCs w:val="24"/>
          <w:lang w:val="es-MX"/>
        </w:rPr>
      </w:pPr>
      <w:r w:rsidRPr="00DF5AB7">
        <w:rPr>
          <w:rFonts w:asciiTheme="majorBidi" w:hAnsiTheme="majorBidi" w:cstheme="majorBidi"/>
          <w:sz w:val="24"/>
          <w:szCs w:val="24"/>
          <w:lang w:val="es-MX"/>
        </w:rPr>
        <w:t xml:space="preserve">4 de julio de 2025: </w:t>
      </w:r>
      <w:r w:rsidRPr="00DF5AB7">
        <w:rPr>
          <w:rFonts w:asciiTheme="majorBidi" w:hAnsiTheme="majorBidi" w:cstheme="majorBidi"/>
          <w:b/>
          <w:bCs/>
          <w:sz w:val="24"/>
          <w:szCs w:val="24"/>
          <w:lang w:val="es-MX"/>
        </w:rPr>
        <w:t>clausura</w:t>
      </w:r>
      <w:r w:rsidRPr="00DF5AB7">
        <w:rPr>
          <w:rFonts w:asciiTheme="majorBidi" w:hAnsiTheme="majorBidi" w:cstheme="majorBidi"/>
          <w:sz w:val="24"/>
          <w:szCs w:val="24"/>
          <w:lang w:val="es-MX"/>
        </w:rPr>
        <w:t xml:space="preserve">, en el Vicariato de Roma, </w:t>
      </w:r>
      <w:r w:rsidRPr="00DF5AB7">
        <w:rPr>
          <w:rFonts w:asciiTheme="majorBidi" w:hAnsiTheme="majorBidi" w:cstheme="majorBidi"/>
          <w:b/>
          <w:bCs/>
          <w:sz w:val="24"/>
          <w:szCs w:val="24"/>
          <w:lang w:val="es-MX"/>
        </w:rPr>
        <w:t>de la fase diocesana de la investigación de beatificación y canonización de la Sierva de Dios Madre Rosetta Marchese</w:t>
      </w:r>
      <w:r w:rsidRPr="00DF5AB7">
        <w:rPr>
          <w:rFonts w:asciiTheme="majorBidi" w:hAnsiTheme="majorBidi" w:cstheme="majorBidi"/>
          <w:sz w:val="24"/>
          <w:szCs w:val="24"/>
          <w:lang w:val="es-MX"/>
        </w:rPr>
        <w:t xml:space="preserve"> (Aosta, 20 de octubre de 1922 – Roma, 8 de marzo de 1984), Hija de María Auxiliadora y Superiora General de las FMA.</w:t>
      </w:r>
    </w:p>
    <w:p w14:paraId="3C51E514" w14:textId="77777777" w:rsidR="00DF5AB7" w:rsidRPr="00DF5AB7" w:rsidRDefault="00DF5AB7" w:rsidP="00A04817">
      <w:pPr>
        <w:spacing w:after="0" w:line="240" w:lineRule="auto"/>
        <w:jc w:val="both"/>
        <w:rPr>
          <w:rFonts w:asciiTheme="majorBidi" w:hAnsiTheme="majorBidi" w:cstheme="majorBidi"/>
          <w:sz w:val="24"/>
          <w:szCs w:val="24"/>
          <w:lang w:val="es-MX"/>
        </w:rPr>
      </w:pPr>
    </w:p>
    <w:p w14:paraId="65F08381" w14:textId="77777777" w:rsidR="00DF5AB7" w:rsidRDefault="00DF5AB7" w:rsidP="00A04817">
      <w:pPr>
        <w:spacing w:after="0" w:line="240" w:lineRule="auto"/>
        <w:jc w:val="both"/>
        <w:rPr>
          <w:rFonts w:asciiTheme="majorBidi" w:hAnsiTheme="majorBidi" w:cstheme="majorBidi"/>
          <w:sz w:val="24"/>
          <w:szCs w:val="24"/>
          <w:lang w:val="es-MX"/>
        </w:rPr>
      </w:pPr>
      <w:r w:rsidRPr="00DF5AB7">
        <w:rPr>
          <w:rFonts w:asciiTheme="majorBidi" w:hAnsiTheme="majorBidi" w:cstheme="majorBidi"/>
          <w:sz w:val="24"/>
          <w:szCs w:val="24"/>
          <w:lang w:val="es-MX"/>
        </w:rPr>
        <w:t xml:space="preserve">15–18 de julio de 2025, en Macas–Sucúa (Ecuador): </w:t>
      </w:r>
      <w:r w:rsidRPr="00DF5AB7">
        <w:rPr>
          <w:rFonts w:asciiTheme="majorBidi" w:hAnsiTheme="majorBidi" w:cstheme="majorBidi"/>
          <w:b/>
          <w:bCs/>
          <w:sz w:val="24"/>
          <w:szCs w:val="24"/>
          <w:lang w:val="es-MX"/>
        </w:rPr>
        <w:t>reconocimiento canónico y tratamiento conservativo de las reliquias de la Beata</w:t>
      </w:r>
      <w:r w:rsidRPr="00DF5AB7">
        <w:rPr>
          <w:rFonts w:asciiTheme="majorBidi" w:hAnsiTheme="majorBidi" w:cstheme="majorBidi"/>
          <w:sz w:val="24"/>
          <w:szCs w:val="24"/>
          <w:lang w:val="es-MX"/>
        </w:rPr>
        <w:t xml:space="preserve"> </w:t>
      </w:r>
      <w:r w:rsidRPr="00DF5AB7">
        <w:rPr>
          <w:rFonts w:asciiTheme="majorBidi" w:hAnsiTheme="majorBidi" w:cstheme="majorBidi"/>
          <w:b/>
          <w:bCs/>
          <w:sz w:val="24"/>
          <w:szCs w:val="24"/>
          <w:lang w:val="es-MX"/>
        </w:rPr>
        <w:t>Maria Troncatti</w:t>
      </w:r>
      <w:r w:rsidRPr="00DF5AB7">
        <w:rPr>
          <w:rFonts w:asciiTheme="majorBidi" w:hAnsiTheme="majorBidi" w:cstheme="majorBidi"/>
          <w:sz w:val="24"/>
          <w:szCs w:val="24"/>
          <w:lang w:val="es-MX"/>
        </w:rPr>
        <w:t xml:space="preserve"> (1883–1969), religiosa profesa del Instituto de las Hijas de María Auxiliadora.</w:t>
      </w:r>
    </w:p>
    <w:p w14:paraId="44A9241D" w14:textId="77777777" w:rsidR="00AB335F" w:rsidRPr="00DF5AB7" w:rsidRDefault="00AB335F" w:rsidP="00A04817">
      <w:pPr>
        <w:spacing w:after="0" w:line="240" w:lineRule="auto"/>
        <w:jc w:val="both"/>
        <w:rPr>
          <w:rFonts w:asciiTheme="majorBidi" w:hAnsiTheme="majorBidi" w:cstheme="majorBidi"/>
          <w:sz w:val="24"/>
          <w:szCs w:val="24"/>
          <w:lang w:val="es-MX"/>
        </w:rPr>
      </w:pPr>
    </w:p>
    <w:p w14:paraId="56F1C819" w14:textId="77777777" w:rsidR="00DF5AB7" w:rsidRPr="00DF5AB7" w:rsidRDefault="00DF5AB7" w:rsidP="00A04817">
      <w:pPr>
        <w:spacing w:after="0" w:line="240" w:lineRule="auto"/>
        <w:jc w:val="both"/>
        <w:rPr>
          <w:rFonts w:asciiTheme="majorBidi" w:hAnsiTheme="majorBidi" w:cstheme="majorBidi"/>
          <w:sz w:val="24"/>
          <w:szCs w:val="24"/>
          <w:lang w:val="es-MX"/>
        </w:rPr>
      </w:pPr>
      <w:r w:rsidRPr="00DF5AB7">
        <w:rPr>
          <w:rFonts w:asciiTheme="majorBidi" w:hAnsiTheme="majorBidi" w:cstheme="majorBidi"/>
          <w:sz w:val="24"/>
          <w:szCs w:val="24"/>
          <w:lang w:val="es-MX"/>
        </w:rPr>
        <w:t xml:space="preserve">8–23 de julio de 2025: en Cuenca (Ecuador), </w:t>
      </w:r>
      <w:r w:rsidRPr="00DF5AB7">
        <w:rPr>
          <w:rFonts w:asciiTheme="majorBidi" w:hAnsiTheme="majorBidi" w:cstheme="majorBidi"/>
          <w:b/>
          <w:bCs/>
          <w:sz w:val="24"/>
          <w:szCs w:val="24"/>
          <w:lang w:val="es-MX"/>
        </w:rPr>
        <w:t>reconocimiento canónico y tratamiento conservativo de los restos mortales del Venerable Carlo Crespi</w:t>
      </w:r>
      <w:r w:rsidRPr="00DF5AB7">
        <w:rPr>
          <w:rFonts w:asciiTheme="majorBidi" w:hAnsiTheme="majorBidi" w:cstheme="majorBidi"/>
          <w:sz w:val="24"/>
          <w:szCs w:val="24"/>
          <w:lang w:val="es-MX"/>
        </w:rPr>
        <w:t xml:space="preserve"> (1891–1982), sacerdote profeso de la Sociedad Salesiana de San Giovanni Bosco.</w:t>
      </w:r>
    </w:p>
    <w:p w14:paraId="235E1495" w14:textId="77777777" w:rsidR="00AB335F" w:rsidRDefault="00AB335F" w:rsidP="00A04817">
      <w:pPr>
        <w:spacing w:after="0" w:line="240" w:lineRule="auto"/>
        <w:jc w:val="both"/>
        <w:rPr>
          <w:rFonts w:asciiTheme="majorBidi" w:hAnsiTheme="majorBidi" w:cstheme="majorBidi"/>
          <w:b/>
          <w:bCs/>
          <w:sz w:val="24"/>
          <w:szCs w:val="24"/>
          <w:lang w:val="es-MX"/>
        </w:rPr>
      </w:pPr>
    </w:p>
    <w:p w14:paraId="4FBDCD57" w14:textId="77777777" w:rsidR="00AB335F" w:rsidRDefault="00DF5AB7" w:rsidP="00A04817">
      <w:pPr>
        <w:spacing w:after="0" w:line="240" w:lineRule="auto"/>
        <w:jc w:val="both"/>
        <w:rPr>
          <w:rFonts w:asciiTheme="majorBidi" w:hAnsiTheme="majorBidi" w:cstheme="majorBidi"/>
          <w:sz w:val="24"/>
          <w:szCs w:val="24"/>
          <w:lang w:val="es-MX"/>
        </w:rPr>
      </w:pPr>
      <w:r w:rsidRPr="00DF5AB7">
        <w:rPr>
          <w:rFonts w:asciiTheme="majorBidi" w:hAnsiTheme="majorBidi" w:cstheme="majorBidi"/>
          <w:sz w:val="24"/>
          <w:szCs w:val="24"/>
          <w:lang w:val="es-MX"/>
        </w:rPr>
        <w:t xml:space="preserve">7 de octubre de 2025: </w:t>
      </w:r>
      <w:r w:rsidRPr="00DF5AB7">
        <w:rPr>
          <w:rFonts w:asciiTheme="majorBidi" w:hAnsiTheme="majorBidi" w:cstheme="majorBidi"/>
          <w:b/>
          <w:bCs/>
          <w:sz w:val="24"/>
          <w:szCs w:val="24"/>
          <w:lang w:val="es-MX"/>
        </w:rPr>
        <w:t>durante la Sesión Ordinaria de los Cardenales y Obispos se expresó parecer afirmativo sobre el martirio de los Siervos de Dios</w:t>
      </w:r>
      <w:r w:rsidRPr="00DF5AB7">
        <w:rPr>
          <w:rFonts w:asciiTheme="majorBidi" w:hAnsiTheme="majorBidi" w:cstheme="majorBidi"/>
          <w:sz w:val="24"/>
          <w:szCs w:val="24"/>
          <w:lang w:val="es-MX"/>
        </w:rPr>
        <w:t xml:space="preserve"> </w:t>
      </w:r>
      <w:r w:rsidRPr="00DF5AB7">
        <w:rPr>
          <w:rFonts w:asciiTheme="majorBidi" w:hAnsiTheme="majorBidi" w:cstheme="majorBidi"/>
          <w:b/>
          <w:bCs/>
          <w:sz w:val="24"/>
          <w:szCs w:val="24"/>
          <w:lang w:val="es-MX"/>
        </w:rPr>
        <w:t>Giovanni Świerc y ocho compañeros</w:t>
      </w:r>
      <w:r w:rsidRPr="00DF5AB7">
        <w:rPr>
          <w:rFonts w:asciiTheme="majorBidi" w:hAnsiTheme="majorBidi" w:cstheme="majorBidi"/>
          <w:sz w:val="24"/>
          <w:szCs w:val="24"/>
          <w:lang w:val="es-MX"/>
        </w:rPr>
        <w:t xml:space="preserve">, sacerdotes profesos de la Sociedad de San Francisco de Sales, asesinados </w:t>
      </w:r>
      <w:r w:rsidRPr="00DF5AB7">
        <w:rPr>
          <w:rFonts w:asciiTheme="majorBidi" w:hAnsiTheme="majorBidi" w:cstheme="majorBidi"/>
          <w:i/>
          <w:iCs/>
          <w:sz w:val="24"/>
          <w:szCs w:val="24"/>
          <w:lang w:val="es-MX"/>
        </w:rPr>
        <w:t>in odium fidei</w:t>
      </w:r>
      <w:r w:rsidRPr="00DF5AB7">
        <w:rPr>
          <w:rFonts w:asciiTheme="majorBidi" w:hAnsiTheme="majorBidi" w:cstheme="majorBidi"/>
          <w:sz w:val="24"/>
          <w:szCs w:val="24"/>
          <w:lang w:val="es-MX"/>
        </w:rPr>
        <w:t xml:space="preserve"> en los campos de exterminio nazis en los años 1941–1942.</w:t>
      </w:r>
    </w:p>
    <w:p w14:paraId="7B87C838" w14:textId="77777777" w:rsidR="00AB335F" w:rsidRDefault="00AB335F" w:rsidP="00A04817">
      <w:pPr>
        <w:spacing w:after="0" w:line="240" w:lineRule="auto"/>
        <w:jc w:val="both"/>
        <w:rPr>
          <w:rFonts w:asciiTheme="majorBidi" w:hAnsiTheme="majorBidi" w:cstheme="majorBidi"/>
          <w:sz w:val="24"/>
          <w:szCs w:val="24"/>
          <w:lang w:val="es-MX"/>
        </w:rPr>
      </w:pPr>
    </w:p>
    <w:p w14:paraId="66B7E7B3" w14:textId="6F594BCC" w:rsidR="00DF5AB7" w:rsidRDefault="00DF5AB7" w:rsidP="00A04817">
      <w:pPr>
        <w:spacing w:after="0" w:line="240" w:lineRule="auto"/>
        <w:jc w:val="both"/>
        <w:rPr>
          <w:rFonts w:asciiTheme="majorBidi" w:hAnsiTheme="majorBidi" w:cstheme="majorBidi"/>
          <w:sz w:val="24"/>
          <w:szCs w:val="24"/>
          <w:lang w:val="es-MX"/>
        </w:rPr>
      </w:pPr>
      <w:r w:rsidRPr="00DF5AB7">
        <w:rPr>
          <w:rFonts w:asciiTheme="majorBidi" w:hAnsiTheme="majorBidi" w:cstheme="majorBidi"/>
          <w:sz w:val="24"/>
          <w:szCs w:val="24"/>
          <w:lang w:val="es-MX"/>
        </w:rPr>
        <w:t xml:space="preserve">17 de octubre de 2025: </w:t>
      </w:r>
      <w:r w:rsidRPr="00DF5AB7">
        <w:rPr>
          <w:rFonts w:asciiTheme="majorBidi" w:hAnsiTheme="majorBidi" w:cstheme="majorBidi"/>
          <w:b/>
          <w:bCs/>
          <w:sz w:val="24"/>
          <w:szCs w:val="24"/>
          <w:lang w:val="es-MX"/>
        </w:rPr>
        <w:t xml:space="preserve">entrega de la </w:t>
      </w:r>
      <w:r w:rsidRPr="00DF5AB7">
        <w:rPr>
          <w:rFonts w:asciiTheme="majorBidi" w:hAnsiTheme="majorBidi" w:cstheme="majorBidi"/>
          <w:b/>
          <w:bCs/>
          <w:i/>
          <w:iCs/>
          <w:sz w:val="24"/>
          <w:szCs w:val="24"/>
          <w:lang w:val="es-MX"/>
        </w:rPr>
        <w:t>Positio super Vita, Virtutibus et Fama Sanctitatis</w:t>
      </w:r>
      <w:r w:rsidRPr="00DF5AB7">
        <w:rPr>
          <w:rFonts w:asciiTheme="majorBidi" w:hAnsiTheme="majorBidi" w:cstheme="majorBidi"/>
          <w:b/>
          <w:bCs/>
          <w:sz w:val="24"/>
          <w:szCs w:val="24"/>
          <w:lang w:val="es-MX"/>
        </w:rPr>
        <w:t xml:space="preserve"> de la Sierva de Dios</w:t>
      </w:r>
      <w:r w:rsidRPr="00DF5AB7">
        <w:rPr>
          <w:rFonts w:asciiTheme="majorBidi" w:hAnsiTheme="majorBidi" w:cstheme="majorBidi"/>
          <w:sz w:val="24"/>
          <w:szCs w:val="24"/>
          <w:lang w:val="es-MX"/>
        </w:rPr>
        <w:t xml:space="preserve"> </w:t>
      </w:r>
      <w:r w:rsidRPr="00DF5AB7">
        <w:rPr>
          <w:rFonts w:asciiTheme="majorBidi" w:hAnsiTheme="majorBidi" w:cstheme="majorBidi"/>
          <w:b/>
          <w:bCs/>
          <w:sz w:val="24"/>
          <w:szCs w:val="24"/>
          <w:lang w:val="es-MX"/>
        </w:rPr>
        <w:t>Vera Grita</w:t>
      </w:r>
      <w:r w:rsidRPr="00DF5AB7">
        <w:rPr>
          <w:rFonts w:asciiTheme="majorBidi" w:hAnsiTheme="majorBidi" w:cstheme="majorBidi"/>
          <w:sz w:val="24"/>
          <w:szCs w:val="24"/>
          <w:lang w:val="es-MX"/>
        </w:rPr>
        <w:t xml:space="preserve"> (1923–1969), salesiana cooperadora.</w:t>
      </w:r>
    </w:p>
    <w:p w14:paraId="704C5E31" w14:textId="77777777" w:rsidR="00AB335F" w:rsidRPr="00DF5AB7" w:rsidRDefault="00AB335F" w:rsidP="00A04817">
      <w:pPr>
        <w:spacing w:after="0" w:line="240" w:lineRule="auto"/>
        <w:jc w:val="both"/>
        <w:rPr>
          <w:rFonts w:asciiTheme="majorBidi" w:hAnsiTheme="majorBidi" w:cstheme="majorBidi"/>
          <w:sz w:val="24"/>
          <w:szCs w:val="24"/>
          <w:lang w:val="es-MX"/>
        </w:rPr>
      </w:pPr>
    </w:p>
    <w:p w14:paraId="3840BE9B" w14:textId="77777777" w:rsidR="00DF5AB7" w:rsidRDefault="00DF5AB7" w:rsidP="00A04817">
      <w:pPr>
        <w:spacing w:after="0" w:line="240" w:lineRule="auto"/>
        <w:jc w:val="both"/>
        <w:rPr>
          <w:rFonts w:asciiTheme="majorBidi" w:hAnsiTheme="majorBidi" w:cstheme="majorBidi"/>
          <w:sz w:val="24"/>
          <w:szCs w:val="24"/>
          <w:lang w:val="es-MX"/>
        </w:rPr>
      </w:pPr>
      <w:r w:rsidRPr="00DF5AB7">
        <w:rPr>
          <w:rFonts w:asciiTheme="majorBidi" w:hAnsiTheme="majorBidi" w:cstheme="majorBidi"/>
          <w:sz w:val="24"/>
          <w:szCs w:val="24"/>
          <w:lang w:val="es-MX"/>
        </w:rPr>
        <w:t xml:space="preserve">19 de octubre de 2025: </w:t>
      </w:r>
      <w:r w:rsidRPr="00DF5AB7">
        <w:rPr>
          <w:rFonts w:asciiTheme="majorBidi" w:hAnsiTheme="majorBidi" w:cstheme="majorBidi"/>
          <w:b/>
          <w:bCs/>
          <w:sz w:val="24"/>
          <w:szCs w:val="24"/>
          <w:lang w:val="es-MX"/>
        </w:rPr>
        <w:t>canonización en la Plaza de San Pedro, en Roma, por el papa León XIV, de la Beata Maria Troncatti</w:t>
      </w:r>
      <w:r w:rsidRPr="00DF5AB7">
        <w:rPr>
          <w:rFonts w:asciiTheme="majorBidi" w:hAnsiTheme="majorBidi" w:cstheme="majorBidi"/>
          <w:sz w:val="24"/>
          <w:szCs w:val="24"/>
          <w:lang w:val="es-MX"/>
        </w:rPr>
        <w:t xml:space="preserve"> (1883–1969), Hija de María Auxiliadora, misionera, madre, artesana de paz y reconciliación.</w:t>
      </w:r>
    </w:p>
    <w:p w14:paraId="224D872F" w14:textId="77777777" w:rsidR="00AB335F" w:rsidRPr="00DF5AB7" w:rsidRDefault="00AB335F" w:rsidP="00A04817">
      <w:pPr>
        <w:spacing w:after="0" w:line="240" w:lineRule="auto"/>
        <w:jc w:val="both"/>
        <w:rPr>
          <w:rFonts w:asciiTheme="majorBidi" w:hAnsiTheme="majorBidi" w:cstheme="majorBidi"/>
          <w:sz w:val="24"/>
          <w:szCs w:val="24"/>
          <w:lang w:val="es-MX"/>
        </w:rPr>
      </w:pPr>
    </w:p>
    <w:p w14:paraId="26DD0E76" w14:textId="77777777" w:rsidR="00DF5AB7" w:rsidRDefault="00DF5AB7" w:rsidP="00A04817">
      <w:pPr>
        <w:spacing w:after="0" w:line="240" w:lineRule="auto"/>
        <w:jc w:val="both"/>
        <w:rPr>
          <w:rFonts w:asciiTheme="majorBidi" w:hAnsiTheme="majorBidi" w:cstheme="majorBidi"/>
          <w:sz w:val="24"/>
          <w:szCs w:val="24"/>
          <w:lang w:val="es-MX"/>
        </w:rPr>
      </w:pPr>
      <w:r w:rsidRPr="00DF5AB7">
        <w:rPr>
          <w:rFonts w:asciiTheme="majorBidi" w:hAnsiTheme="majorBidi" w:cstheme="majorBidi"/>
          <w:sz w:val="24"/>
          <w:szCs w:val="24"/>
          <w:lang w:val="es-MX"/>
        </w:rPr>
        <w:t xml:space="preserve">24 de octubre de 2025: </w:t>
      </w:r>
      <w:r w:rsidRPr="00DF5AB7">
        <w:rPr>
          <w:rFonts w:asciiTheme="majorBidi" w:hAnsiTheme="majorBidi" w:cstheme="majorBidi"/>
          <w:b/>
          <w:bCs/>
          <w:sz w:val="24"/>
          <w:szCs w:val="24"/>
          <w:lang w:val="es-MX"/>
        </w:rPr>
        <w:t>el Santo Padre León XIV autorizó al Dicasterio para las Causas de los Santos a promulgar el Decreto sobre el martirio de los Siervos de Dios</w:t>
      </w:r>
      <w:r w:rsidRPr="00DF5AB7">
        <w:rPr>
          <w:rFonts w:asciiTheme="majorBidi" w:hAnsiTheme="majorBidi" w:cstheme="majorBidi"/>
          <w:sz w:val="24"/>
          <w:szCs w:val="24"/>
          <w:lang w:val="es-MX"/>
        </w:rPr>
        <w:t xml:space="preserve"> </w:t>
      </w:r>
      <w:r w:rsidRPr="00DF5AB7">
        <w:rPr>
          <w:rFonts w:asciiTheme="majorBidi" w:hAnsiTheme="majorBidi" w:cstheme="majorBidi"/>
          <w:b/>
          <w:bCs/>
          <w:sz w:val="24"/>
          <w:szCs w:val="24"/>
          <w:lang w:val="es-MX"/>
        </w:rPr>
        <w:t>Jan Świerc y ocho compañeros</w:t>
      </w:r>
      <w:r w:rsidRPr="00DF5AB7">
        <w:rPr>
          <w:rFonts w:asciiTheme="majorBidi" w:hAnsiTheme="majorBidi" w:cstheme="majorBidi"/>
          <w:sz w:val="24"/>
          <w:szCs w:val="24"/>
          <w:lang w:val="es-MX"/>
        </w:rPr>
        <w:t xml:space="preserve">, sacerdotes profesos de la Sociedad Salesiana de San Giovanni Bosco, asesinados entre 1941 y 1942, </w:t>
      </w:r>
      <w:r w:rsidRPr="00DF5AB7">
        <w:rPr>
          <w:rFonts w:asciiTheme="majorBidi" w:hAnsiTheme="majorBidi" w:cstheme="majorBidi"/>
          <w:i/>
          <w:iCs/>
          <w:sz w:val="24"/>
          <w:szCs w:val="24"/>
          <w:lang w:val="es-MX"/>
        </w:rPr>
        <w:t>in odium fidei</w:t>
      </w:r>
      <w:r w:rsidRPr="00DF5AB7">
        <w:rPr>
          <w:rFonts w:asciiTheme="majorBidi" w:hAnsiTheme="majorBidi" w:cstheme="majorBidi"/>
          <w:sz w:val="24"/>
          <w:szCs w:val="24"/>
          <w:lang w:val="es-MX"/>
        </w:rPr>
        <w:t>, en los campos de concentración de Auschwitz (Polonia) y Dachau (Alemania).</w:t>
      </w:r>
    </w:p>
    <w:p w14:paraId="091305A1" w14:textId="77777777" w:rsidR="00AB335F" w:rsidRPr="00DF5AB7" w:rsidRDefault="00AB335F" w:rsidP="00A04817">
      <w:pPr>
        <w:spacing w:after="0" w:line="240" w:lineRule="auto"/>
        <w:jc w:val="both"/>
        <w:rPr>
          <w:rFonts w:asciiTheme="majorBidi" w:hAnsiTheme="majorBidi" w:cstheme="majorBidi"/>
          <w:sz w:val="24"/>
          <w:szCs w:val="24"/>
          <w:lang w:val="es-MX"/>
        </w:rPr>
      </w:pPr>
    </w:p>
    <w:p w14:paraId="098089A8" w14:textId="77777777" w:rsidR="00DF5AB7" w:rsidRDefault="00DF5AB7" w:rsidP="00A04817">
      <w:pPr>
        <w:spacing w:after="0" w:line="240" w:lineRule="auto"/>
        <w:jc w:val="both"/>
        <w:rPr>
          <w:rFonts w:asciiTheme="majorBidi" w:hAnsiTheme="majorBidi" w:cstheme="majorBidi"/>
          <w:sz w:val="24"/>
          <w:szCs w:val="24"/>
          <w:lang w:val="es-MX"/>
        </w:rPr>
      </w:pPr>
      <w:r w:rsidRPr="00DF5AB7">
        <w:rPr>
          <w:rFonts w:asciiTheme="majorBidi" w:hAnsiTheme="majorBidi" w:cstheme="majorBidi"/>
          <w:sz w:val="24"/>
          <w:szCs w:val="24"/>
          <w:lang w:val="es-MX"/>
        </w:rPr>
        <w:t xml:space="preserve">6 de noviembre de 2025: </w:t>
      </w:r>
      <w:r w:rsidRPr="00DF5AB7">
        <w:rPr>
          <w:rFonts w:asciiTheme="majorBidi" w:hAnsiTheme="majorBidi" w:cstheme="majorBidi"/>
          <w:b/>
          <w:bCs/>
          <w:sz w:val="24"/>
          <w:szCs w:val="24"/>
          <w:lang w:val="es-MX"/>
        </w:rPr>
        <w:t>durante el Congreso Peculiar de los Consultores Teólogos se emitió por unanimidad parecer positivo sobre el ejercicio heroico de las virtudes, la fama de santidad y de signos del Siervo de Dios</w:t>
      </w:r>
      <w:r w:rsidRPr="00DF5AB7">
        <w:rPr>
          <w:rFonts w:asciiTheme="majorBidi" w:hAnsiTheme="majorBidi" w:cstheme="majorBidi"/>
          <w:sz w:val="24"/>
          <w:szCs w:val="24"/>
          <w:lang w:val="es-MX"/>
        </w:rPr>
        <w:t xml:space="preserve"> </w:t>
      </w:r>
      <w:r w:rsidRPr="00DF5AB7">
        <w:rPr>
          <w:rFonts w:asciiTheme="majorBidi" w:hAnsiTheme="majorBidi" w:cstheme="majorBidi"/>
          <w:b/>
          <w:bCs/>
          <w:sz w:val="24"/>
          <w:szCs w:val="24"/>
          <w:lang w:val="es-MX"/>
        </w:rPr>
        <w:t>Oreste Marengo</w:t>
      </w:r>
      <w:r w:rsidRPr="00DF5AB7">
        <w:rPr>
          <w:rFonts w:asciiTheme="majorBidi" w:hAnsiTheme="majorBidi" w:cstheme="majorBidi"/>
          <w:sz w:val="24"/>
          <w:szCs w:val="24"/>
          <w:lang w:val="es-MX"/>
        </w:rPr>
        <w:t xml:space="preserve"> (1906–1998), obispo salesiano, misionero en el nordeste de la India.</w:t>
      </w:r>
    </w:p>
    <w:p w14:paraId="40FA15CF" w14:textId="77777777" w:rsidR="00AB335F" w:rsidRPr="00DF5AB7" w:rsidRDefault="00AB335F" w:rsidP="00A04817">
      <w:pPr>
        <w:spacing w:after="0" w:line="240" w:lineRule="auto"/>
        <w:jc w:val="both"/>
        <w:rPr>
          <w:rFonts w:asciiTheme="majorBidi" w:hAnsiTheme="majorBidi" w:cstheme="majorBidi"/>
          <w:sz w:val="24"/>
          <w:szCs w:val="24"/>
          <w:lang w:val="es-MX"/>
        </w:rPr>
      </w:pPr>
    </w:p>
    <w:p w14:paraId="232D9BC5" w14:textId="77777777" w:rsidR="00DF5AB7" w:rsidRDefault="00DF5AB7" w:rsidP="00A04817">
      <w:pPr>
        <w:spacing w:after="0" w:line="240" w:lineRule="auto"/>
        <w:jc w:val="both"/>
        <w:rPr>
          <w:rFonts w:asciiTheme="majorBidi" w:hAnsiTheme="majorBidi" w:cstheme="majorBidi"/>
          <w:sz w:val="24"/>
          <w:szCs w:val="24"/>
          <w:lang w:val="es-MX"/>
        </w:rPr>
      </w:pPr>
      <w:r w:rsidRPr="00DF5AB7">
        <w:rPr>
          <w:rFonts w:asciiTheme="majorBidi" w:hAnsiTheme="majorBidi" w:cstheme="majorBidi"/>
          <w:sz w:val="24"/>
          <w:szCs w:val="24"/>
          <w:lang w:val="es-MX"/>
        </w:rPr>
        <w:t xml:space="preserve">18 de noviembre de 2025: </w:t>
      </w:r>
      <w:r w:rsidRPr="00DF5AB7">
        <w:rPr>
          <w:rFonts w:asciiTheme="majorBidi" w:hAnsiTheme="majorBidi" w:cstheme="majorBidi"/>
          <w:b/>
          <w:bCs/>
          <w:sz w:val="24"/>
          <w:szCs w:val="24"/>
          <w:lang w:val="es-MX"/>
        </w:rPr>
        <w:t>por disposición del Santo Padre León XIV, el Rito de Beatificación de los Venerables Siervos de Dios</w:t>
      </w:r>
      <w:r w:rsidRPr="00DF5AB7">
        <w:rPr>
          <w:rFonts w:asciiTheme="majorBidi" w:hAnsiTheme="majorBidi" w:cstheme="majorBidi"/>
          <w:sz w:val="24"/>
          <w:szCs w:val="24"/>
          <w:lang w:val="es-MX"/>
        </w:rPr>
        <w:t xml:space="preserve"> </w:t>
      </w:r>
      <w:r w:rsidRPr="00DF5AB7">
        <w:rPr>
          <w:rFonts w:asciiTheme="majorBidi" w:hAnsiTheme="majorBidi" w:cstheme="majorBidi"/>
          <w:b/>
          <w:bCs/>
          <w:sz w:val="24"/>
          <w:szCs w:val="24"/>
          <w:lang w:val="es-MX"/>
        </w:rPr>
        <w:t>Jan Świerc y ocho compañeros</w:t>
      </w:r>
      <w:r w:rsidRPr="00DF5AB7">
        <w:rPr>
          <w:rFonts w:asciiTheme="majorBidi" w:hAnsiTheme="majorBidi" w:cstheme="majorBidi"/>
          <w:sz w:val="24"/>
          <w:szCs w:val="24"/>
          <w:lang w:val="es-MX"/>
        </w:rPr>
        <w:t xml:space="preserve"> tendrá lugar el 6 de junio de 2026 en Cracovia. Representante del Sumo Pontífice será el Emmo. Cardenal Marcello Semeraro, Prefecto del Dicasterio para las Causas de los Santos.</w:t>
      </w:r>
    </w:p>
    <w:p w14:paraId="4BF70832" w14:textId="77777777" w:rsidR="00AB335F" w:rsidRPr="00DF5AB7" w:rsidRDefault="00AB335F" w:rsidP="00A04817">
      <w:pPr>
        <w:spacing w:after="0" w:line="240" w:lineRule="auto"/>
        <w:jc w:val="both"/>
        <w:rPr>
          <w:rFonts w:asciiTheme="majorBidi" w:hAnsiTheme="majorBidi" w:cstheme="majorBidi"/>
          <w:sz w:val="24"/>
          <w:szCs w:val="24"/>
          <w:lang w:val="es-MX"/>
        </w:rPr>
      </w:pPr>
    </w:p>
    <w:p w14:paraId="27BD8EB6" w14:textId="77777777" w:rsidR="00DF5AB7" w:rsidRDefault="00DF5AB7" w:rsidP="00A04817">
      <w:pPr>
        <w:spacing w:after="0" w:line="240" w:lineRule="auto"/>
        <w:jc w:val="both"/>
        <w:rPr>
          <w:rFonts w:asciiTheme="majorBidi" w:hAnsiTheme="majorBidi" w:cstheme="majorBidi"/>
          <w:sz w:val="24"/>
          <w:szCs w:val="24"/>
          <w:lang w:val="es-MX"/>
        </w:rPr>
      </w:pPr>
      <w:r w:rsidRPr="00DF5AB7">
        <w:rPr>
          <w:rFonts w:asciiTheme="majorBidi" w:hAnsiTheme="majorBidi" w:cstheme="majorBidi"/>
          <w:sz w:val="24"/>
          <w:szCs w:val="24"/>
          <w:lang w:val="es-MX"/>
        </w:rPr>
        <w:t xml:space="preserve">20 de noviembre de 2025: la mayoría de los Consultores Teólogos del Dicasterio para las Causas de los Santos, </w:t>
      </w:r>
      <w:r w:rsidRPr="00DF5AB7">
        <w:rPr>
          <w:rFonts w:asciiTheme="majorBidi" w:hAnsiTheme="majorBidi" w:cstheme="majorBidi"/>
          <w:b/>
          <w:bCs/>
          <w:sz w:val="24"/>
          <w:szCs w:val="24"/>
          <w:lang w:val="es-MX"/>
        </w:rPr>
        <w:t xml:space="preserve">durante el Congreso Peculiar, emitió voto afirmativo sobre la </w:t>
      </w:r>
      <w:r w:rsidRPr="00DF5AB7">
        <w:rPr>
          <w:rFonts w:asciiTheme="majorBidi" w:hAnsiTheme="majorBidi" w:cstheme="majorBidi"/>
          <w:b/>
          <w:bCs/>
          <w:i/>
          <w:iCs/>
          <w:sz w:val="24"/>
          <w:szCs w:val="24"/>
          <w:lang w:val="es-MX"/>
        </w:rPr>
        <w:t>Positio super martyrio</w:t>
      </w:r>
      <w:r w:rsidRPr="00DF5AB7">
        <w:rPr>
          <w:rFonts w:asciiTheme="majorBidi" w:hAnsiTheme="majorBidi" w:cstheme="majorBidi"/>
          <w:b/>
          <w:bCs/>
          <w:sz w:val="24"/>
          <w:szCs w:val="24"/>
          <w:lang w:val="es-MX"/>
        </w:rPr>
        <w:t xml:space="preserve"> </w:t>
      </w:r>
      <w:r w:rsidRPr="00DF5AB7">
        <w:rPr>
          <w:rFonts w:asciiTheme="majorBidi" w:hAnsiTheme="majorBidi" w:cstheme="majorBidi"/>
          <w:b/>
          <w:bCs/>
          <w:sz w:val="24"/>
          <w:szCs w:val="24"/>
          <w:lang w:val="es-MX"/>
        </w:rPr>
        <w:lastRenderedPageBreak/>
        <w:t>de los Siervos de Dios Rodolfo Lunkenbein</w:t>
      </w:r>
      <w:r w:rsidRPr="00DF5AB7">
        <w:rPr>
          <w:rFonts w:asciiTheme="majorBidi" w:hAnsiTheme="majorBidi" w:cstheme="majorBidi"/>
          <w:sz w:val="24"/>
          <w:szCs w:val="24"/>
          <w:lang w:val="es-MX"/>
        </w:rPr>
        <w:t xml:space="preserve">, sacerdote profeso de la Sociedad de San Francisco de Sales, </w:t>
      </w:r>
      <w:r w:rsidRPr="00DF5AB7">
        <w:rPr>
          <w:rFonts w:asciiTheme="majorBidi" w:hAnsiTheme="majorBidi" w:cstheme="majorBidi"/>
          <w:b/>
          <w:bCs/>
          <w:sz w:val="24"/>
          <w:szCs w:val="24"/>
          <w:lang w:val="es-MX"/>
        </w:rPr>
        <w:t>y Simão Bororo</w:t>
      </w:r>
      <w:r w:rsidRPr="00DF5AB7">
        <w:rPr>
          <w:rFonts w:asciiTheme="majorBidi" w:hAnsiTheme="majorBidi" w:cstheme="majorBidi"/>
          <w:sz w:val="24"/>
          <w:szCs w:val="24"/>
          <w:lang w:val="es-MX"/>
        </w:rPr>
        <w:t xml:space="preserve">, laico, asesinados </w:t>
      </w:r>
      <w:r w:rsidRPr="00DF5AB7">
        <w:rPr>
          <w:rFonts w:asciiTheme="majorBidi" w:hAnsiTheme="majorBidi" w:cstheme="majorBidi"/>
          <w:i/>
          <w:iCs/>
          <w:sz w:val="24"/>
          <w:szCs w:val="24"/>
          <w:lang w:val="es-MX"/>
        </w:rPr>
        <w:t>in odium fidei</w:t>
      </w:r>
      <w:r w:rsidRPr="00DF5AB7">
        <w:rPr>
          <w:rFonts w:asciiTheme="majorBidi" w:hAnsiTheme="majorBidi" w:cstheme="majorBidi"/>
          <w:sz w:val="24"/>
          <w:szCs w:val="24"/>
          <w:lang w:val="es-MX"/>
        </w:rPr>
        <w:t xml:space="preserve"> el 15 de julio de 1976 en la misión salesiana de Meruri (Brasil).</w:t>
      </w:r>
    </w:p>
    <w:p w14:paraId="576AC72D" w14:textId="77777777" w:rsidR="00CB25AE" w:rsidRPr="00DF5AB7" w:rsidRDefault="00CB25AE" w:rsidP="00A04817">
      <w:pPr>
        <w:spacing w:after="0" w:line="240" w:lineRule="auto"/>
        <w:jc w:val="both"/>
        <w:rPr>
          <w:rFonts w:asciiTheme="majorBidi" w:hAnsiTheme="majorBidi" w:cstheme="majorBidi"/>
          <w:sz w:val="24"/>
          <w:szCs w:val="24"/>
          <w:lang w:val="es-MX"/>
        </w:rPr>
      </w:pPr>
    </w:p>
    <w:p w14:paraId="2E18B429" w14:textId="5F024014" w:rsidR="00DF5AB7" w:rsidRPr="00772910" w:rsidRDefault="00DF5AB7" w:rsidP="00A04817">
      <w:pPr>
        <w:spacing w:after="0" w:line="240" w:lineRule="auto"/>
        <w:rPr>
          <w:rFonts w:asciiTheme="majorBidi" w:hAnsiTheme="majorBidi" w:cstheme="majorBidi"/>
          <w:sz w:val="24"/>
          <w:szCs w:val="24"/>
          <w:lang w:val="es-419"/>
        </w:rPr>
      </w:pPr>
    </w:p>
    <w:p w14:paraId="04C44CC9" w14:textId="77777777" w:rsidR="00DF5AB7" w:rsidRDefault="00DF5AB7" w:rsidP="00A04817">
      <w:pPr>
        <w:spacing w:after="0" w:line="240" w:lineRule="auto"/>
        <w:rPr>
          <w:rFonts w:asciiTheme="majorBidi" w:hAnsiTheme="majorBidi" w:cstheme="majorBidi"/>
          <w:b/>
          <w:bCs/>
          <w:color w:val="EE0000"/>
          <w:sz w:val="24"/>
          <w:szCs w:val="24"/>
          <w:lang w:val="es-MX"/>
        </w:rPr>
      </w:pPr>
      <w:r w:rsidRPr="00DF5AB7">
        <w:rPr>
          <w:rFonts w:asciiTheme="majorBidi" w:hAnsiTheme="majorBidi" w:cstheme="majorBidi"/>
          <w:b/>
          <w:bCs/>
          <w:color w:val="EE0000"/>
          <w:sz w:val="24"/>
          <w:szCs w:val="24"/>
          <w:lang w:val="es-MX"/>
        </w:rPr>
        <w:t>3. EN 2025 HEMOS RECORDADO</w:t>
      </w:r>
    </w:p>
    <w:p w14:paraId="4BDEF48D" w14:textId="77777777" w:rsidR="00AB335F" w:rsidRPr="00DF5AB7" w:rsidRDefault="00AB335F" w:rsidP="00A04817">
      <w:pPr>
        <w:spacing w:after="0" w:line="240" w:lineRule="auto"/>
        <w:rPr>
          <w:rFonts w:asciiTheme="majorBidi" w:hAnsiTheme="majorBidi" w:cstheme="majorBidi"/>
          <w:b/>
          <w:bCs/>
          <w:color w:val="EE0000"/>
          <w:sz w:val="24"/>
          <w:szCs w:val="24"/>
          <w:lang w:val="es-MX"/>
        </w:rPr>
      </w:pPr>
    </w:p>
    <w:p w14:paraId="79C25DDC" w14:textId="77777777" w:rsidR="00DF5AB7" w:rsidRPr="00DF5AB7" w:rsidRDefault="00DF5AB7" w:rsidP="00A04817">
      <w:pPr>
        <w:spacing w:after="0" w:line="240" w:lineRule="auto"/>
        <w:rPr>
          <w:rFonts w:asciiTheme="majorBidi" w:hAnsiTheme="majorBidi" w:cstheme="majorBidi"/>
          <w:b/>
          <w:bCs/>
          <w:color w:val="EE0000"/>
          <w:sz w:val="24"/>
          <w:szCs w:val="24"/>
          <w:lang w:val="es-MX"/>
        </w:rPr>
      </w:pPr>
      <w:r w:rsidRPr="00DF5AB7">
        <w:rPr>
          <w:rFonts w:asciiTheme="majorBidi" w:hAnsiTheme="majorBidi" w:cstheme="majorBidi"/>
          <w:b/>
          <w:bCs/>
          <w:color w:val="EE0000"/>
          <w:sz w:val="24"/>
          <w:szCs w:val="24"/>
          <w:lang w:val="es-MX"/>
        </w:rPr>
        <w:t>1875 – 150 años</w:t>
      </w:r>
    </w:p>
    <w:p w14:paraId="3097AC85" w14:textId="77777777" w:rsidR="00DF5AB7" w:rsidRDefault="00DF5AB7" w:rsidP="00A04817">
      <w:pPr>
        <w:spacing w:after="0" w:line="240" w:lineRule="auto"/>
        <w:rPr>
          <w:rFonts w:asciiTheme="majorBidi" w:hAnsiTheme="majorBidi" w:cstheme="majorBidi"/>
          <w:sz w:val="24"/>
          <w:szCs w:val="24"/>
          <w:lang w:val="es-MX"/>
        </w:rPr>
      </w:pPr>
      <w:r w:rsidRPr="00DF5AB7">
        <w:rPr>
          <w:rFonts w:asciiTheme="majorBidi" w:hAnsiTheme="majorBidi" w:cstheme="majorBidi"/>
          <w:sz w:val="24"/>
          <w:szCs w:val="24"/>
          <w:lang w:val="es-MX"/>
        </w:rPr>
        <w:t>15 de enero de 1875: nacimiento de Luigi Variara en Viarigi (Asti)</w:t>
      </w:r>
      <w:r w:rsidRPr="00DF5AB7">
        <w:rPr>
          <w:rFonts w:asciiTheme="majorBidi" w:hAnsiTheme="majorBidi" w:cstheme="majorBidi"/>
          <w:sz w:val="24"/>
          <w:szCs w:val="24"/>
          <w:lang w:val="es-MX"/>
        </w:rPr>
        <w:br/>
        <w:t>11 de noviembre: primera expedición misionera</w:t>
      </w:r>
      <w:r w:rsidRPr="00DF5AB7">
        <w:rPr>
          <w:rFonts w:asciiTheme="majorBidi" w:hAnsiTheme="majorBidi" w:cstheme="majorBidi"/>
          <w:sz w:val="24"/>
          <w:szCs w:val="24"/>
          <w:lang w:val="es-MX"/>
        </w:rPr>
        <w:br/>
        <w:t>Don Guanella va a don Bosco</w:t>
      </w:r>
    </w:p>
    <w:p w14:paraId="66D40D37" w14:textId="77777777" w:rsidR="00AB335F" w:rsidRPr="00DF5AB7" w:rsidRDefault="00AB335F" w:rsidP="00A04817">
      <w:pPr>
        <w:spacing w:after="0" w:line="240" w:lineRule="auto"/>
        <w:rPr>
          <w:rFonts w:asciiTheme="majorBidi" w:hAnsiTheme="majorBidi" w:cstheme="majorBidi"/>
          <w:sz w:val="24"/>
          <w:szCs w:val="24"/>
          <w:lang w:val="es-MX"/>
        </w:rPr>
      </w:pPr>
    </w:p>
    <w:p w14:paraId="45C23DDD" w14:textId="77777777" w:rsidR="00DF5AB7" w:rsidRPr="00DF5AB7" w:rsidRDefault="00DF5AB7" w:rsidP="00A04817">
      <w:pPr>
        <w:spacing w:after="0" w:line="240" w:lineRule="auto"/>
        <w:rPr>
          <w:rFonts w:asciiTheme="majorBidi" w:hAnsiTheme="majorBidi" w:cstheme="majorBidi"/>
          <w:b/>
          <w:bCs/>
          <w:color w:val="EE0000"/>
          <w:sz w:val="24"/>
          <w:szCs w:val="24"/>
          <w:lang w:val="es-MX"/>
        </w:rPr>
      </w:pPr>
      <w:r w:rsidRPr="00DF5AB7">
        <w:rPr>
          <w:rFonts w:asciiTheme="majorBidi" w:hAnsiTheme="majorBidi" w:cstheme="majorBidi"/>
          <w:b/>
          <w:bCs/>
          <w:color w:val="EE0000"/>
          <w:sz w:val="24"/>
          <w:szCs w:val="24"/>
          <w:lang w:val="es-MX"/>
        </w:rPr>
        <w:t>1900 – 125 años</w:t>
      </w:r>
    </w:p>
    <w:p w14:paraId="47CC0F11" w14:textId="77777777" w:rsidR="00DF5AB7" w:rsidRDefault="00DF5AB7" w:rsidP="00A04817">
      <w:pPr>
        <w:spacing w:after="0" w:line="240" w:lineRule="auto"/>
        <w:rPr>
          <w:rFonts w:asciiTheme="majorBidi" w:hAnsiTheme="majorBidi" w:cstheme="majorBidi"/>
          <w:sz w:val="24"/>
          <w:szCs w:val="24"/>
          <w:lang w:val="es-MX"/>
        </w:rPr>
      </w:pPr>
      <w:r w:rsidRPr="00DF5AB7">
        <w:rPr>
          <w:rFonts w:asciiTheme="majorBidi" w:hAnsiTheme="majorBidi" w:cstheme="majorBidi"/>
          <w:sz w:val="24"/>
          <w:szCs w:val="24"/>
          <w:lang w:val="es-MX"/>
        </w:rPr>
        <w:t>30 de marzo de 1900: muerte de Leonardo Murialdo en Turín</w:t>
      </w:r>
      <w:r w:rsidRPr="00DF5AB7">
        <w:rPr>
          <w:rFonts w:asciiTheme="majorBidi" w:hAnsiTheme="majorBidi" w:cstheme="majorBidi"/>
          <w:sz w:val="24"/>
          <w:szCs w:val="24"/>
          <w:lang w:val="es-MX"/>
        </w:rPr>
        <w:br/>
        <w:t>9 de julio de 1900: nacimiento de Carlo Della Torre en Cernusco sul Naviglio (Milán)</w:t>
      </w:r>
    </w:p>
    <w:p w14:paraId="129CEFBD" w14:textId="77777777" w:rsidR="00AB335F" w:rsidRPr="00DF5AB7" w:rsidRDefault="00AB335F" w:rsidP="00A04817">
      <w:pPr>
        <w:spacing w:after="0" w:line="240" w:lineRule="auto"/>
        <w:rPr>
          <w:rFonts w:asciiTheme="majorBidi" w:hAnsiTheme="majorBidi" w:cstheme="majorBidi"/>
          <w:sz w:val="24"/>
          <w:szCs w:val="24"/>
          <w:lang w:val="es-MX"/>
        </w:rPr>
      </w:pPr>
    </w:p>
    <w:p w14:paraId="7A6AD976" w14:textId="77777777" w:rsidR="00DF5AB7" w:rsidRPr="00DF5AB7" w:rsidRDefault="00DF5AB7" w:rsidP="00A04817">
      <w:pPr>
        <w:spacing w:after="0" w:line="240" w:lineRule="auto"/>
        <w:rPr>
          <w:rFonts w:asciiTheme="majorBidi" w:hAnsiTheme="majorBidi" w:cstheme="majorBidi"/>
          <w:b/>
          <w:bCs/>
          <w:color w:val="EE0000"/>
          <w:sz w:val="24"/>
          <w:szCs w:val="24"/>
          <w:lang w:val="es-MX"/>
        </w:rPr>
      </w:pPr>
      <w:r w:rsidRPr="00DF5AB7">
        <w:rPr>
          <w:rFonts w:asciiTheme="majorBidi" w:hAnsiTheme="majorBidi" w:cstheme="majorBidi"/>
          <w:b/>
          <w:bCs/>
          <w:color w:val="EE0000"/>
          <w:sz w:val="24"/>
          <w:szCs w:val="24"/>
          <w:lang w:val="es-MX"/>
        </w:rPr>
        <w:t>1925 – 100 años</w:t>
      </w:r>
    </w:p>
    <w:p w14:paraId="70257F59" w14:textId="77777777" w:rsidR="00DF5AB7" w:rsidRDefault="00DF5AB7" w:rsidP="00A04817">
      <w:pPr>
        <w:spacing w:after="0" w:line="240" w:lineRule="auto"/>
        <w:rPr>
          <w:rFonts w:asciiTheme="majorBidi" w:hAnsiTheme="majorBidi" w:cstheme="majorBidi"/>
          <w:sz w:val="24"/>
          <w:szCs w:val="24"/>
          <w:lang w:val="es-MX"/>
        </w:rPr>
      </w:pPr>
      <w:r w:rsidRPr="00DF5AB7">
        <w:rPr>
          <w:rFonts w:asciiTheme="majorBidi" w:hAnsiTheme="majorBidi" w:cstheme="majorBidi"/>
          <w:sz w:val="24"/>
          <w:szCs w:val="24"/>
          <w:lang w:val="es-MX"/>
        </w:rPr>
        <w:t>11 de febrero de 1925: consagración episcopal de Mons. Antonio De Almeida Lustosa</w:t>
      </w:r>
      <w:r w:rsidRPr="00DF5AB7">
        <w:rPr>
          <w:rFonts w:asciiTheme="majorBidi" w:hAnsiTheme="majorBidi" w:cstheme="majorBidi"/>
          <w:sz w:val="24"/>
          <w:szCs w:val="24"/>
          <w:lang w:val="es-MX"/>
        </w:rPr>
        <w:br/>
        <w:t>14 de abril de 1925: Alexandrina se postró en cama para no levantarse más</w:t>
      </w:r>
      <w:r w:rsidRPr="00DF5AB7">
        <w:rPr>
          <w:rFonts w:asciiTheme="majorBidi" w:hAnsiTheme="majorBidi" w:cstheme="majorBidi"/>
          <w:sz w:val="24"/>
          <w:szCs w:val="24"/>
          <w:lang w:val="es-MX"/>
        </w:rPr>
        <w:br/>
        <w:t>3 de mayo: beatificación de Giuseppe Cafasso</w:t>
      </w:r>
      <w:r w:rsidRPr="00DF5AB7">
        <w:rPr>
          <w:rFonts w:asciiTheme="majorBidi" w:hAnsiTheme="majorBidi" w:cstheme="majorBidi"/>
          <w:sz w:val="24"/>
          <w:szCs w:val="24"/>
          <w:lang w:val="es-MX"/>
        </w:rPr>
        <w:br/>
        <w:t>don Elia Comini entra en el noviciado salesiano de Castel De’ Britti</w:t>
      </w:r>
    </w:p>
    <w:p w14:paraId="5B625B8E" w14:textId="77777777" w:rsidR="00AB335F" w:rsidRPr="00DF5AB7" w:rsidRDefault="00AB335F" w:rsidP="00A04817">
      <w:pPr>
        <w:spacing w:after="0" w:line="240" w:lineRule="auto"/>
        <w:rPr>
          <w:rFonts w:asciiTheme="majorBidi" w:hAnsiTheme="majorBidi" w:cstheme="majorBidi"/>
          <w:sz w:val="24"/>
          <w:szCs w:val="24"/>
          <w:lang w:val="es-MX"/>
        </w:rPr>
      </w:pPr>
    </w:p>
    <w:p w14:paraId="6993605B" w14:textId="77777777" w:rsidR="00DF5AB7" w:rsidRPr="00DF5AB7" w:rsidRDefault="00DF5AB7" w:rsidP="00A04817">
      <w:pPr>
        <w:spacing w:after="0" w:line="240" w:lineRule="auto"/>
        <w:rPr>
          <w:rFonts w:asciiTheme="majorBidi" w:hAnsiTheme="majorBidi" w:cstheme="majorBidi"/>
          <w:b/>
          <w:bCs/>
          <w:color w:val="EE0000"/>
          <w:sz w:val="24"/>
          <w:szCs w:val="24"/>
          <w:lang w:val="es-MX"/>
        </w:rPr>
      </w:pPr>
      <w:r w:rsidRPr="00DF5AB7">
        <w:rPr>
          <w:rFonts w:asciiTheme="majorBidi" w:hAnsiTheme="majorBidi" w:cstheme="majorBidi"/>
          <w:b/>
          <w:bCs/>
          <w:color w:val="EE0000"/>
          <w:sz w:val="24"/>
          <w:szCs w:val="24"/>
          <w:lang w:val="es-MX"/>
        </w:rPr>
        <w:t>1950 – 75 años</w:t>
      </w:r>
    </w:p>
    <w:p w14:paraId="55E479F8" w14:textId="77777777" w:rsidR="00DF5AB7" w:rsidRDefault="00DF5AB7" w:rsidP="00A04817">
      <w:pPr>
        <w:spacing w:after="0" w:line="240" w:lineRule="auto"/>
        <w:rPr>
          <w:rFonts w:asciiTheme="majorBidi" w:hAnsiTheme="majorBidi" w:cstheme="majorBidi"/>
          <w:sz w:val="24"/>
          <w:szCs w:val="24"/>
          <w:lang w:val="es-MX"/>
        </w:rPr>
      </w:pPr>
      <w:r w:rsidRPr="00DF5AB7">
        <w:rPr>
          <w:rFonts w:asciiTheme="majorBidi" w:hAnsiTheme="majorBidi" w:cstheme="majorBidi"/>
          <w:sz w:val="24"/>
          <w:szCs w:val="24"/>
          <w:lang w:val="es-MX"/>
        </w:rPr>
        <w:t>5 de marzo de 1950: Beatificación de Domenico Savio por Pío XII en Roma</w:t>
      </w:r>
    </w:p>
    <w:p w14:paraId="4E8EA0B2" w14:textId="77777777" w:rsidR="00AB335F" w:rsidRPr="00DF5AB7" w:rsidRDefault="00AB335F" w:rsidP="00A04817">
      <w:pPr>
        <w:spacing w:after="0" w:line="240" w:lineRule="auto"/>
        <w:rPr>
          <w:rFonts w:asciiTheme="majorBidi" w:hAnsiTheme="majorBidi" w:cstheme="majorBidi"/>
          <w:sz w:val="24"/>
          <w:szCs w:val="24"/>
          <w:lang w:val="es-MX"/>
        </w:rPr>
      </w:pPr>
    </w:p>
    <w:p w14:paraId="3928030D" w14:textId="77777777" w:rsidR="00DF5AB7" w:rsidRPr="00DF5AB7" w:rsidRDefault="00DF5AB7" w:rsidP="00A04817">
      <w:pPr>
        <w:spacing w:after="0" w:line="240" w:lineRule="auto"/>
        <w:rPr>
          <w:rFonts w:asciiTheme="majorBidi" w:hAnsiTheme="majorBidi" w:cstheme="majorBidi"/>
          <w:b/>
          <w:bCs/>
          <w:color w:val="EE0000"/>
          <w:sz w:val="24"/>
          <w:szCs w:val="24"/>
          <w:lang w:val="es-MX"/>
        </w:rPr>
      </w:pPr>
      <w:r w:rsidRPr="00DF5AB7">
        <w:rPr>
          <w:rFonts w:asciiTheme="majorBidi" w:hAnsiTheme="majorBidi" w:cstheme="majorBidi"/>
          <w:b/>
          <w:bCs/>
          <w:color w:val="EE0000"/>
          <w:sz w:val="24"/>
          <w:szCs w:val="24"/>
          <w:lang w:val="es-MX"/>
        </w:rPr>
        <w:t>2000 – 25 años</w:t>
      </w:r>
    </w:p>
    <w:p w14:paraId="4F09C909" w14:textId="77777777" w:rsidR="00DF5AB7" w:rsidRPr="00DF5AB7" w:rsidRDefault="00DF5AB7" w:rsidP="00A04817">
      <w:pPr>
        <w:spacing w:after="0" w:line="240" w:lineRule="auto"/>
        <w:rPr>
          <w:rFonts w:asciiTheme="majorBidi" w:hAnsiTheme="majorBidi" w:cstheme="majorBidi"/>
          <w:sz w:val="24"/>
          <w:szCs w:val="24"/>
          <w:lang w:val="es-MX"/>
        </w:rPr>
      </w:pPr>
      <w:r w:rsidRPr="00DF5AB7">
        <w:rPr>
          <w:rFonts w:asciiTheme="majorBidi" w:hAnsiTheme="majorBidi" w:cstheme="majorBidi"/>
          <w:sz w:val="24"/>
          <w:szCs w:val="24"/>
          <w:lang w:val="es-MX"/>
        </w:rPr>
        <w:t>1 de julio: Venerabilidad de Casimiro Barello</w:t>
      </w:r>
      <w:r w:rsidRPr="00DF5AB7">
        <w:rPr>
          <w:rFonts w:asciiTheme="majorBidi" w:hAnsiTheme="majorBidi" w:cstheme="majorBidi"/>
          <w:sz w:val="24"/>
          <w:szCs w:val="24"/>
          <w:lang w:val="es-MX"/>
        </w:rPr>
        <w:br/>
        <w:t>3 de septiembre: Beatificación de Pio IX</w:t>
      </w:r>
      <w:r w:rsidRPr="00DF5AB7">
        <w:rPr>
          <w:rFonts w:asciiTheme="majorBidi" w:hAnsiTheme="majorBidi" w:cstheme="majorBidi"/>
          <w:sz w:val="24"/>
          <w:szCs w:val="24"/>
          <w:lang w:val="es-MX"/>
        </w:rPr>
        <w:br/>
        <w:t>1 de octubre: Canonización de Versiglia – Caravario</w:t>
      </w:r>
    </w:p>
    <w:p w14:paraId="7C92F584" w14:textId="77777777" w:rsidR="00DF5AB7" w:rsidRPr="0013753C" w:rsidRDefault="00DF5AB7" w:rsidP="00A04817">
      <w:pPr>
        <w:spacing w:after="0" w:line="240" w:lineRule="auto"/>
        <w:rPr>
          <w:rFonts w:asciiTheme="majorBidi" w:hAnsiTheme="majorBidi" w:cstheme="majorBidi"/>
          <w:sz w:val="24"/>
          <w:szCs w:val="24"/>
          <w:lang w:val="es-MX"/>
        </w:rPr>
      </w:pPr>
    </w:p>
    <w:p w14:paraId="705A606C" w14:textId="77777777" w:rsidR="00E06543" w:rsidRDefault="00E06543" w:rsidP="00A04817">
      <w:pPr>
        <w:spacing w:after="0" w:line="240" w:lineRule="auto"/>
        <w:rPr>
          <w:rFonts w:asciiTheme="majorBidi" w:hAnsiTheme="majorBidi" w:cstheme="majorBidi"/>
          <w:sz w:val="24"/>
          <w:szCs w:val="24"/>
          <w:lang w:val="es-MX"/>
        </w:rPr>
      </w:pPr>
    </w:p>
    <w:p w14:paraId="28437639" w14:textId="77777777" w:rsidR="00AB335F" w:rsidRDefault="00AB335F" w:rsidP="00A04817">
      <w:pPr>
        <w:spacing w:after="0" w:line="240" w:lineRule="auto"/>
        <w:rPr>
          <w:rFonts w:asciiTheme="majorBidi" w:hAnsiTheme="majorBidi" w:cstheme="majorBidi"/>
          <w:b/>
          <w:bCs/>
          <w:color w:val="EE0000"/>
          <w:sz w:val="24"/>
          <w:szCs w:val="24"/>
          <w:lang w:val="es-MX"/>
        </w:rPr>
      </w:pPr>
      <w:r w:rsidRPr="00AB335F">
        <w:rPr>
          <w:rFonts w:asciiTheme="majorBidi" w:hAnsiTheme="majorBidi" w:cstheme="majorBidi"/>
          <w:b/>
          <w:bCs/>
          <w:color w:val="EE0000"/>
          <w:sz w:val="24"/>
          <w:szCs w:val="24"/>
          <w:lang w:val="es-MX"/>
        </w:rPr>
        <w:t>4. EL COMPROMISO DE DIFUNDIR EL CONOCIMIENTO, LA IMITACIÓN Y LA INTERCESIÓN DE LOS MIEMBROS DE NUESTRA FAMILIA CANDIDATOS A LA SANTIDAD</w:t>
      </w:r>
    </w:p>
    <w:p w14:paraId="3D12EAC3" w14:textId="77777777" w:rsidR="00AB335F" w:rsidRPr="00AB335F" w:rsidRDefault="00AB335F" w:rsidP="00A04817">
      <w:pPr>
        <w:spacing w:after="0" w:line="240" w:lineRule="auto"/>
        <w:rPr>
          <w:rFonts w:asciiTheme="majorBidi" w:hAnsiTheme="majorBidi" w:cstheme="majorBidi"/>
          <w:color w:val="EE0000"/>
          <w:sz w:val="24"/>
          <w:szCs w:val="24"/>
          <w:lang w:val="es-MX"/>
        </w:rPr>
      </w:pPr>
    </w:p>
    <w:p w14:paraId="3F1B2447" w14:textId="77777777" w:rsidR="00AB335F" w:rsidRPr="00AB335F" w:rsidRDefault="00AB335F" w:rsidP="00A04817">
      <w:pPr>
        <w:spacing w:after="0" w:line="240" w:lineRule="auto"/>
        <w:rPr>
          <w:rFonts w:asciiTheme="majorBidi" w:hAnsiTheme="majorBidi" w:cstheme="majorBidi"/>
          <w:b/>
          <w:bCs/>
          <w:color w:val="00B050"/>
          <w:sz w:val="24"/>
          <w:szCs w:val="24"/>
        </w:rPr>
      </w:pPr>
      <w:r w:rsidRPr="00AB335F">
        <w:rPr>
          <w:rFonts w:asciiTheme="majorBidi" w:hAnsiTheme="majorBidi" w:cstheme="majorBidi"/>
          <w:b/>
          <w:bCs/>
          <w:color w:val="00B050"/>
          <w:sz w:val="24"/>
          <w:szCs w:val="24"/>
        </w:rPr>
        <w:t>Sugerencias para promover una Causa.</w:t>
      </w:r>
    </w:p>
    <w:p w14:paraId="39CB1C78" w14:textId="77777777" w:rsidR="00AB335F" w:rsidRPr="00AB335F" w:rsidRDefault="00AB335F" w:rsidP="00A04817">
      <w:pPr>
        <w:spacing w:after="0" w:line="240" w:lineRule="auto"/>
        <w:rPr>
          <w:rFonts w:asciiTheme="majorBidi" w:hAnsiTheme="majorBidi" w:cstheme="majorBidi"/>
          <w:sz w:val="24"/>
          <w:szCs w:val="24"/>
        </w:rPr>
      </w:pPr>
    </w:p>
    <w:p w14:paraId="0F4B7AC8" w14:textId="77777777" w:rsidR="00AB335F" w:rsidRDefault="00AB335F" w:rsidP="00A04817">
      <w:pPr>
        <w:numPr>
          <w:ilvl w:val="0"/>
          <w:numId w:val="2"/>
        </w:numPr>
        <w:spacing w:after="0" w:line="240" w:lineRule="auto"/>
        <w:ind w:left="0" w:firstLine="0"/>
        <w:jc w:val="both"/>
        <w:rPr>
          <w:rFonts w:asciiTheme="majorBidi" w:hAnsiTheme="majorBidi" w:cstheme="majorBidi"/>
          <w:sz w:val="24"/>
          <w:szCs w:val="24"/>
          <w:lang w:val="es-MX"/>
        </w:rPr>
      </w:pPr>
      <w:r w:rsidRPr="00AB335F">
        <w:rPr>
          <w:rFonts w:asciiTheme="majorBidi" w:hAnsiTheme="majorBidi" w:cstheme="majorBidi"/>
          <w:sz w:val="24"/>
          <w:szCs w:val="24"/>
          <w:lang w:val="es-MX"/>
        </w:rPr>
        <w:t xml:space="preserve">Favorecer la </w:t>
      </w:r>
      <w:r w:rsidRPr="00AB335F">
        <w:rPr>
          <w:rFonts w:asciiTheme="majorBidi" w:hAnsiTheme="majorBidi" w:cstheme="majorBidi"/>
          <w:b/>
          <w:bCs/>
          <w:sz w:val="24"/>
          <w:szCs w:val="24"/>
          <w:lang w:val="es-MX"/>
        </w:rPr>
        <w:t>oración con la intercesión</w:t>
      </w:r>
      <w:r w:rsidRPr="00AB335F">
        <w:rPr>
          <w:rFonts w:asciiTheme="majorBidi" w:hAnsiTheme="majorBidi" w:cstheme="majorBidi"/>
          <w:sz w:val="24"/>
          <w:szCs w:val="24"/>
          <w:lang w:val="es-MX"/>
        </w:rPr>
        <w:t xml:space="preserve"> del Beato, Venerable, Siervo/a de Dios, mediante imágenes (también reliquia </w:t>
      </w:r>
      <w:r w:rsidRPr="00AB335F">
        <w:rPr>
          <w:rFonts w:asciiTheme="majorBidi" w:hAnsiTheme="majorBidi" w:cstheme="majorBidi"/>
          <w:i/>
          <w:iCs/>
          <w:sz w:val="24"/>
          <w:szCs w:val="24"/>
          <w:lang w:val="es-MX"/>
        </w:rPr>
        <w:t>ex indumentis</w:t>
      </w:r>
      <w:r w:rsidRPr="00AB335F">
        <w:rPr>
          <w:rFonts w:asciiTheme="majorBidi" w:hAnsiTheme="majorBidi" w:cstheme="majorBidi"/>
          <w:sz w:val="24"/>
          <w:szCs w:val="24"/>
          <w:lang w:val="es-MX"/>
        </w:rPr>
        <w:t>), folletos, libros… para difundir en las familias, en las parroquias, en las casas religiosas, en los centros de espiritualidad, en los hospitales, para pedir la gracia de milagros y favores por la intercesión del Beato, Venerable, Siervo/a de Dios.</w:t>
      </w:r>
    </w:p>
    <w:p w14:paraId="126A7B7E" w14:textId="77777777" w:rsidR="00E21D0E" w:rsidRPr="00AB335F" w:rsidRDefault="00E21D0E" w:rsidP="00A04817">
      <w:pPr>
        <w:spacing w:after="0" w:line="240" w:lineRule="auto"/>
        <w:jc w:val="both"/>
        <w:rPr>
          <w:rFonts w:asciiTheme="majorBidi" w:hAnsiTheme="majorBidi" w:cstheme="majorBidi"/>
          <w:sz w:val="24"/>
          <w:szCs w:val="24"/>
          <w:lang w:val="es-MX"/>
        </w:rPr>
      </w:pPr>
    </w:p>
    <w:p w14:paraId="5DB20CF7" w14:textId="77777777" w:rsidR="00AB335F" w:rsidRDefault="00AB335F" w:rsidP="00A04817">
      <w:pPr>
        <w:numPr>
          <w:ilvl w:val="0"/>
          <w:numId w:val="2"/>
        </w:numPr>
        <w:spacing w:after="0" w:line="240" w:lineRule="auto"/>
        <w:ind w:left="0" w:firstLine="0"/>
        <w:jc w:val="both"/>
        <w:rPr>
          <w:rFonts w:asciiTheme="majorBidi" w:hAnsiTheme="majorBidi" w:cstheme="majorBidi"/>
          <w:sz w:val="24"/>
          <w:szCs w:val="24"/>
          <w:lang w:val="es-MX"/>
        </w:rPr>
      </w:pPr>
      <w:r w:rsidRPr="00AB335F">
        <w:rPr>
          <w:rFonts w:asciiTheme="majorBidi" w:hAnsiTheme="majorBidi" w:cstheme="majorBidi"/>
          <w:sz w:val="24"/>
          <w:szCs w:val="24"/>
          <w:lang w:val="es-MX"/>
        </w:rPr>
        <w:t xml:space="preserve">Es particularmente eficaz la difusión de la </w:t>
      </w:r>
      <w:r w:rsidRPr="00AB335F">
        <w:rPr>
          <w:rFonts w:asciiTheme="majorBidi" w:hAnsiTheme="majorBidi" w:cstheme="majorBidi"/>
          <w:b/>
          <w:bCs/>
          <w:sz w:val="24"/>
          <w:szCs w:val="24"/>
          <w:lang w:val="es-MX"/>
        </w:rPr>
        <w:t>novena</w:t>
      </w:r>
      <w:r w:rsidRPr="00AB335F">
        <w:rPr>
          <w:rFonts w:asciiTheme="majorBidi" w:hAnsiTheme="majorBidi" w:cstheme="majorBidi"/>
          <w:sz w:val="24"/>
          <w:szCs w:val="24"/>
          <w:lang w:val="es-MX"/>
        </w:rPr>
        <w:t xml:space="preserve"> del Beato, Venerable, Siervo/a de Dios, invocando su intercesión en los distintos casos de necesidad material y espiritual.</w:t>
      </w:r>
      <w:r w:rsidRPr="00AB335F">
        <w:rPr>
          <w:rFonts w:asciiTheme="majorBidi" w:hAnsiTheme="majorBidi" w:cstheme="majorBidi"/>
          <w:sz w:val="24"/>
          <w:szCs w:val="24"/>
          <w:lang w:val="es-MX"/>
        </w:rPr>
        <w:br/>
        <w:t xml:space="preserve">Se subrayan dos elementos formativos: el valor de la oración insistente y confiada y el de la oración comunitaria. Recordemos el episodio bíblico de Naamán el sirio (2 Re 5,1-14), donde advertimos diversos elementos: la indicación del hombre de Dios por parte de una muchacha, la orden de bañarse siete veces en el Jordán, el rechazo desdeñoso y resentido, la sabiduría y la insistencia de los siervos de Naamán, la obediencia de Naamán, la obtención no solo de la curación física sino de la salvación. Recordemos también la descripción de la primera comunidad de Jerusalén, cuando se afirma: «Todos </w:t>
      </w:r>
      <w:r w:rsidRPr="00AB335F">
        <w:rPr>
          <w:rFonts w:asciiTheme="majorBidi" w:hAnsiTheme="majorBidi" w:cstheme="majorBidi"/>
          <w:sz w:val="24"/>
          <w:szCs w:val="24"/>
          <w:lang w:val="es-MX"/>
        </w:rPr>
        <w:lastRenderedPageBreak/>
        <w:t>ellos perseveraban unánimes en la oración, junto con algunas mujeres y María, la madre de Jesús, y con sus hermanos» (Hch 1,14).</w:t>
      </w:r>
    </w:p>
    <w:p w14:paraId="7D4ADA97" w14:textId="77777777" w:rsidR="00E21D0E" w:rsidRPr="00AB335F" w:rsidRDefault="00E21D0E" w:rsidP="00A04817">
      <w:pPr>
        <w:spacing w:after="0" w:line="240" w:lineRule="auto"/>
        <w:jc w:val="both"/>
        <w:rPr>
          <w:rFonts w:asciiTheme="majorBidi" w:hAnsiTheme="majorBidi" w:cstheme="majorBidi"/>
          <w:sz w:val="24"/>
          <w:szCs w:val="24"/>
          <w:lang w:val="es-MX"/>
        </w:rPr>
      </w:pPr>
    </w:p>
    <w:p w14:paraId="12A8566C" w14:textId="77777777" w:rsidR="00AB335F" w:rsidRDefault="00AB335F" w:rsidP="00A04817">
      <w:pPr>
        <w:numPr>
          <w:ilvl w:val="0"/>
          <w:numId w:val="2"/>
        </w:numPr>
        <w:spacing w:after="0" w:line="240" w:lineRule="auto"/>
        <w:ind w:left="0" w:firstLine="0"/>
        <w:jc w:val="both"/>
        <w:rPr>
          <w:rFonts w:asciiTheme="majorBidi" w:hAnsiTheme="majorBidi" w:cstheme="majorBidi"/>
          <w:sz w:val="24"/>
          <w:szCs w:val="24"/>
          <w:lang w:val="es-MX"/>
        </w:rPr>
      </w:pPr>
      <w:r w:rsidRPr="00AB335F">
        <w:rPr>
          <w:rFonts w:asciiTheme="majorBidi" w:hAnsiTheme="majorBidi" w:cstheme="majorBidi"/>
          <w:sz w:val="24"/>
          <w:szCs w:val="24"/>
          <w:lang w:val="es-MX"/>
        </w:rPr>
        <w:t xml:space="preserve">Se recomienda, </w:t>
      </w:r>
      <w:r w:rsidRPr="00AB335F">
        <w:rPr>
          <w:rFonts w:asciiTheme="majorBidi" w:hAnsiTheme="majorBidi" w:cstheme="majorBidi"/>
          <w:b/>
          <w:bCs/>
          <w:sz w:val="24"/>
          <w:szCs w:val="24"/>
          <w:lang w:val="es-MX"/>
        </w:rPr>
        <w:t>cada mes, en el día en que cae la fecha de la muerte</w:t>
      </w:r>
      <w:r w:rsidRPr="00AB335F">
        <w:rPr>
          <w:rFonts w:asciiTheme="majorBidi" w:hAnsiTheme="majorBidi" w:cstheme="majorBidi"/>
          <w:sz w:val="24"/>
          <w:szCs w:val="24"/>
          <w:lang w:val="es-MX"/>
        </w:rPr>
        <w:t xml:space="preserve"> del/de la Beato/a, (Venerable) Siervo/a de Dios, cuidar un momento de oración y de conmemoración.</w:t>
      </w:r>
    </w:p>
    <w:p w14:paraId="1263CB77" w14:textId="77777777" w:rsidR="00E21D0E" w:rsidRPr="00AB335F" w:rsidRDefault="00E21D0E" w:rsidP="00A04817">
      <w:pPr>
        <w:spacing w:after="0" w:line="240" w:lineRule="auto"/>
        <w:jc w:val="both"/>
        <w:rPr>
          <w:rFonts w:asciiTheme="majorBidi" w:hAnsiTheme="majorBidi" w:cstheme="majorBidi"/>
          <w:sz w:val="24"/>
          <w:szCs w:val="24"/>
          <w:lang w:val="es-MX"/>
        </w:rPr>
      </w:pPr>
    </w:p>
    <w:p w14:paraId="5F0815EB" w14:textId="77777777" w:rsidR="00AB335F" w:rsidRDefault="00AB335F" w:rsidP="00A04817">
      <w:pPr>
        <w:numPr>
          <w:ilvl w:val="0"/>
          <w:numId w:val="2"/>
        </w:numPr>
        <w:spacing w:after="0" w:line="240" w:lineRule="auto"/>
        <w:ind w:left="0" w:firstLine="0"/>
        <w:jc w:val="both"/>
        <w:rPr>
          <w:rFonts w:asciiTheme="majorBidi" w:hAnsiTheme="majorBidi" w:cstheme="majorBidi"/>
          <w:sz w:val="24"/>
          <w:szCs w:val="24"/>
          <w:lang w:val="es-MX"/>
        </w:rPr>
      </w:pPr>
      <w:r w:rsidRPr="00AB335F">
        <w:rPr>
          <w:rFonts w:asciiTheme="majorBidi" w:hAnsiTheme="majorBidi" w:cstheme="majorBidi"/>
          <w:sz w:val="24"/>
          <w:szCs w:val="24"/>
          <w:lang w:val="es-MX"/>
        </w:rPr>
        <w:t xml:space="preserve">Publicar con periodicidad trimestral o cuatrimestral una </w:t>
      </w:r>
      <w:r w:rsidRPr="00AB335F">
        <w:rPr>
          <w:rFonts w:asciiTheme="majorBidi" w:hAnsiTheme="majorBidi" w:cstheme="majorBidi"/>
          <w:b/>
          <w:bCs/>
          <w:sz w:val="24"/>
          <w:szCs w:val="24"/>
          <w:lang w:val="es-MX"/>
        </w:rPr>
        <w:t>Hoja informativa</w:t>
      </w:r>
      <w:r w:rsidRPr="00AB335F">
        <w:rPr>
          <w:rFonts w:asciiTheme="majorBidi" w:hAnsiTheme="majorBidi" w:cstheme="majorBidi"/>
          <w:sz w:val="24"/>
          <w:szCs w:val="24"/>
          <w:lang w:val="es-MX"/>
        </w:rPr>
        <w:t xml:space="preserve"> que informe sobre el camino de la Causa, celebraciones y eventos particulares, testimonios, gracias… para subrayar que la Causa está viva y acompañada.</w:t>
      </w:r>
    </w:p>
    <w:p w14:paraId="301086A4" w14:textId="77777777" w:rsidR="00E21D0E" w:rsidRPr="00AB335F" w:rsidRDefault="00E21D0E" w:rsidP="00A04817">
      <w:pPr>
        <w:spacing w:after="0" w:line="240" w:lineRule="auto"/>
        <w:jc w:val="both"/>
        <w:rPr>
          <w:rFonts w:asciiTheme="majorBidi" w:hAnsiTheme="majorBidi" w:cstheme="majorBidi"/>
          <w:sz w:val="24"/>
          <w:szCs w:val="24"/>
          <w:lang w:val="es-MX"/>
        </w:rPr>
      </w:pPr>
    </w:p>
    <w:p w14:paraId="543DCA69" w14:textId="77777777" w:rsidR="00AB335F" w:rsidRDefault="00AB335F" w:rsidP="00A04817">
      <w:pPr>
        <w:numPr>
          <w:ilvl w:val="0"/>
          <w:numId w:val="2"/>
        </w:numPr>
        <w:spacing w:after="0" w:line="240" w:lineRule="auto"/>
        <w:ind w:left="0" w:firstLine="0"/>
        <w:jc w:val="both"/>
        <w:rPr>
          <w:rFonts w:asciiTheme="majorBidi" w:hAnsiTheme="majorBidi" w:cstheme="majorBidi"/>
          <w:sz w:val="24"/>
          <w:szCs w:val="24"/>
          <w:lang w:val="es-MX"/>
        </w:rPr>
      </w:pPr>
      <w:r w:rsidRPr="00AB335F">
        <w:rPr>
          <w:rFonts w:asciiTheme="majorBidi" w:hAnsiTheme="majorBidi" w:cstheme="majorBidi"/>
          <w:sz w:val="24"/>
          <w:szCs w:val="24"/>
          <w:lang w:val="es-MX"/>
        </w:rPr>
        <w:t xml:space="preserve">Cuidar una vez al año una </w:t>
      </w:r>
      <w:r w:rsidRPr="00AB335F">
        <w:rPr>
          <w:rFonts w:asciiTheme="majorBidi" w:hAnsiTheme="majorBidi" w:cstheme="majorBidi"/>
          <w:b/>
          <w:bCs/>
          <w:sz w:val="24"/>
          <w:szCs w:val="24"/>
          <w:lang w:val="es-MX"/>
        </w:rPr>
        <w:t>Jornada conmemorativa</w:t>
      </w:r>
      <w:r w:rsidRPr="00AB335F">
        <w:rPr>
          <w:rFonts w:asciiTheme="majorBidi" w:hAnsiTheme="majorBidi" w:cstheme="majorBidi"/>
          <w:sz w:val="24"/>
          <w:szCs w:val="24"/>
          <w:lang w:val="es-MX"/>
        </w:rPr>
        <w:t>, destacando aspectos particulares o efemérides de la figura del/de la Beato/a, (Venerable) Siervo/a de Dios, implicando a los grupos que están particularmente “interesados” en su testimonio (por ejemplo sacerdotes, religiosos, jóvenes, familias, médicos, misioneros…).</w:t>
      </w:r>
    </w:p>
    <w:p w14:paraId="50C3F81F" w14:textId="77777777" w:rsidR="00E21D0E" w:rsidRPr="00AB335F" w:rsidRDefault="00E21D0E" w:rsidP="00A04817">
      <w:pPr>
        <w:spacing w:after="0" w:line="240" w:lineRule="auto"/>
        <w:jc w:val="both"/>
        <w:rPr>
          <w:rFonts w:asciiTheme="majorBidi" w:hAnsiTheme="majorBidi" w:cstheme="majorBidi"/>
          <w:sz w:val="24"/>
          <w:szCs w:val="24"/>
          <w:lang w:val="es-MX"/>
        </w:rPr>
      </w:pPr>
    </w:p>
    <w:p w14:paraId="618B0984" w14:textId="77777777" w:rsidR="00AB335F" w:rsidRDefault="00AB335F" w:rsidP="00A04817">
      <w:pPr>
        <w:numPr>
          <w:ilvl w:val="0"/>
          <w:numId w:val="2"/>
        </w:numPr>
        <w:spacing w:after="0" w:line="240" w:lineRule="auto"/>
        <w:ind w:left="0" w:firstLine="0"/>
        <w:jc w:val="both"/>
        <w:rPr>
          <w:rFonts w:asciiTheme="majorBidi" w:hAnsiTheme="majorBidi" w:cstheme="majorBidi"/>
          <w:sz w:val="24"/>
          <w:szCs w:val="24"/>
          <w:lang w:val="es-MX"/>
        </w:rPr>
      </w:pPr>
      <w:r w:rsidRPr="00AB335F">
        <w:rPr>
          <w:rFonts w:asciiTheme="majorBidi" w:hAnsiTheme="majorBidi" w:cstheme="majorBidi"/>
          <w:sz w:val="24"/>
          <w:szCs w:val="24"/>
          <w:lang w:val="es-MX"/>
        </w:rPr>
        <w:t xml:space="preserve">Recoger y documentar las </w:t>
      </w:r>
      <w:r w:rsidRPr="00AB335F">
        <w:rPr>
          <w:rFonts w:asciiTheme="majorBidi" w:hAnsiTheme="majorBidi" w:cstheme="majorBidi"/>
          <w:b/>
          <w:bCs/>
          <w:sz w:val="24"/>
          <w:szCs w:val="24"/>
          <w:lang w:val="es-MX"/>
        </w:rPr>
        <w:t>gracias y los favores</w:t>
      </w:r>
      <w:r w:rsidRPr="00AB335F">
        <w:rPr>
          <w:rFonts w:asciiTheme="majorBidi" w:hAnsiTheme="majorBidi" w:cstheme="majorBidi"/>
          <w:sz w:val="24"/>
          <w:szCs w:val="24"/>
          <w:lang w:val="es-MX"/>
        </w:rPr>
        <w:t xml:space="preserve"> que se atribuyen al/a la Beato/a, (Venerable) Siervo/a de Dios. Es útil tener un cuaderno en el que anotar y señalar las gracias pedidas y las recibidas, como testimonio de la fama tanto de santidad como de signos. En particular, si se trata de curaciones y/o de presuntos milagros, es importante recoger con urgencia toda la documentación médica que demuestre el caso y las pruebas que acrediten la intercesión.</w:t>
      </w:r>
    </w:p>
    <w:p w14:paraId="3C5FBF69" w14:textId="77777777" w:rsidR="00E21D0E" w:rsidRPr="00AB335F" w:rsidRDefault="00E21D0E" w:rsidP="00A04817">
      <w:pPr>
        <w:spacing w:after="0" w:line="240" w:lineRule="auto"/>
        <w:jc w:val="both"/>
        <w:rPr>
          <w:rFonts w:asciiTheme="majorBidi" w:hAnsiTheme="majorBidi" w:cstheme="majorBidi"/>
          <w:sz w:val="24"/>
          <w:szCs w:val="24"/>
          <w:lang w:val="es-MX"/>
        </w:rPr>
      </w:pPr>
    </w:p>
    <w:p w14:paraId="2DF8F1F5" w14:textId="77777777" w:rsidR="00AB335F" w:rsidRDefault="00AB335F" w:rsidP="00A04817">
      <w:pPr>
        <w:numPr>
          <w:ilvl w:val="0"/>
          <w:numId w:val="2"/>
        </w:numPr>
        <w:spacing w:after="0" w:line="240" w:lineRule="auto"/>
        <w:ind w:left="0" w:firstLine="0"/>
        <w:jc w:val="both"/>
        <w:rPr>
          <w:rFonts w:asciiTheme="majorBidi" w:hAnsiTheme="majorBidi" w:cstheme="majorBidi"/>
          <w:sz w:val="24"/>
          <w:szCs w:val="24"/>
          <w:lang w:val="es-MX"/>
        </w:rPr>
      </w:pPr>
      <w:r w:rsidRPr="00AB335F">
        <w:rPr>
          <w:rFonts w:asciiTheme="majorBidi" w:hAnsiTheme="majorBidi" w:cstheme="majorBidi"/>
          <w:sz w:val="24"/>
          <w:szCs w:val="24"/>
          <w:lang w:val="es-MX"/>
        </w:rPr>
        <w:t xml:space="preserve">Constituir un </w:t>
      </w:r>
      <w:r w:rsidRPr="00AB335F">
        <w:rPr>
          <w:rFonts w:asciiTheme="majorBidi" w:hAnsiTheme="majorBidi" w:cstheme="majorBidi"/>
          <w:b/>
          <w:bCs/>
          <w:sz w:val="24"/>
          <w:szCs w:val="24"/>
          <w:lang w:val="es-MX"/>
        </w:rPr>
        <w:t>Comité</w:t>
      </w:r>
      <w:r w:rsidRPr="00AB335F">
        <w:rPr>
          <w:rFonts w:asciiTheme="majorBidi" w:hAnsiTheme="majorBidi" w:cstheme="majorBidi"/>
          <w:sz w:val="24"/>
          <w:szCs w:val="24"/>
          <w:lang w:val="es-MX"/>
        </w:rPr>
        <w:t xml:space="preserve"> que se comprometa a promover dicha Causa también con vistas a la Beatificación y Canonización. Los miembros de este Comité deberían ser personas particularmente sensibles a la promoción de la Causa: representantes de la diócesis y de la parroquia de origen, responsables de grupos y asociaciones, médicos (para el estudio de presuntos milagros), historiadores, teólogos y expertos en espiritualidad…</w:t>
      </w:r>
    </w:p>
    <w:p w14:paraId="4845934D" w14:textId="77777777" w:rsidR="00E21D0E" w:rsidRPr="00AB335F" w:rsidRDefault="00E21D0E" w:rsidP="00A04817">
      <w:pPr>
        <w:spacing w:after="0" w:line="240" w:lineRule="auto"/>
        <w:jc w:val="both"/>
        <w:rPr>
          <w:rFonts w:asciiTheme="majorBidi" w:hAnsiTheme="majorBidi" w:cstheme="majorBidi"/>
          <w:sz w:val="24"/>
          <w:szCs w:val="24"/>
          <w:lang w:val="es-MX"/>
        </w:rPr>
      </w:pPr>
    </w:p>
    <w:p w14:paraId="42671826" w14:textId="77777777" w:rsidR="00AB335F" w:rsidRPr="00E21D0E" w:rsidRDefault="00AB335F" w:rsidP="00A04817">
      <w:pPr>
        <w:numPr>
          <w:ilvl w:val="0"/>
          <w:numId w:val="2"/>
        </w:numPr>
        <w:tabs>
          <w:tab w:val="clear" w:pos="720"/>
        </w:tabs>
        <w:spacing w:after="0" w:line="240" w:lineRule="auto"/>
        <w:ind w:left="0" w:firstLine="0"/>
        <w:jc w:val="both"/>
        <w:rPr>
          <w:rFonts w:asciiTheme="majorBidi" w:hAnsiTheme="majorBidi" w:cstheme="majorBidi"/>
          <w:sz w:val="24"/>
          <w:szCs w:val="24"/>
          <w:lang w:val="es-MX"/>
        </w:rPr>
      </w:pPr>
      <w:r w:rsidRPr="00AB335F">
        <w:rPr>
          <w:rFonts w:asciiTheme="majorBidi" w:hAnsiTheme="majorBidi" w:cstheme="majorBidi"/>
          <w:sz w:val="24"/>
          <w:szCs w:val="24"/>
          <w:lang w:val="es-MX"/>
        </w:rPr>
        <w:t xml:space="preserve">Promover el conocimiento mediante la </w:t>
      </w:r>
      <w:r w:rsidRPr="00AB335F">
        <w:rPr>
          <w:rFonts w:asciiTheme="majorBidi" w:hAnsiTheme="majorBidi" w:cstheme="majorBidi"/>
          <w:b/>
          <w:bCs/>
          <w:i/>
          <w:iCs/>
          <w:sz w:val="24"/>
          <w:szCs w:val="24"/>
          <w:lang w:val="es-MX"/>
        </w:rPr>
        <w:t>redacción de la biografía, la edición crítica de los escritos y otras producciones multimedia.</w:t>
      </w:r>
    </w:p>
    <w:p w14:paraId="14B8040A" w14:textId="77777777" w:rsidR="00E21D0E" w:rsidRPr="00AB335F" w:rsidRDefault="00E21D0E" w:rsidP="00A04817">
      <w:pPr>
        <w:spacing w:after="0" w:line="240" w:lineRule="auto"/>
        <w:jc w:val="both"/>
        <w:rPr>
          <w:rFonts w:asciiTheme="majorBidi" w:hAnsiTheme="majorBidi" w:cstheme="majorBidi"/>
          <w:sz w:val="24"/>
          <w:szCs w:val="24"/>
          <w:lang w:val="es-MX"/>
        </w:rPr>
      </w:pPr>
    </w:p>
    <w:p w14:paraId="081642F9" w14:textId="77777777" w:rsidR="00AB335F" w:rsidRPr="00E21D0E" w:rsidRDefault="00AB335F" w:rsidP="00A04817">
      <w:pPr>
        <w:numPr>
          <w:ilvl w:val="0"/>
          <w:numId w:val="2"/>
        </w:numPr>
        <w:spacing w:after="0" w:line="240" w:lineRule="auto"/>
        <w:ind w:left="0" w:firstLine="0"/>
        <w:jc w:val="both"/>
        <w:rPr>
          <w:rFonts w:asciiTheme="majorBidi" w:hAnsiTheme="majorBidi" w:cstheme="majorBidi"/>
          <w:sz w:val="24"/>
          <w:szCs w:val="24"/>
          <w:lang w:val="es-MX"/>
        </w:rPr>
      </w:pPr>
      <w:r w:rsidRPr="00AB335F">
        <w:rPr>
          <w:rFonts w:asciiTheme="majorBidi" w:hAnsiTheme="majorBidi" w:cstheme="majorBidi"/>
          <w:sz w:val="24"/>
          <w:szCs w:val="24"/>
          <w:lang w:val="es-MX"/>
        </w:rPr>
        <w:t xml:space="preserve">Presentar periódicamente la figura del/de la Beato/a, (Venerable) Siervo/a de Dios en el </w:t>
      </w:r>
      <w:r w:rsidRPr="00AB335F">
        <w:rPr>
          <w:rFonts w:asciiTheme="majorBidi" w:hAnsiTheme="majorBidi" w:cstheme="majorBidi"/>
          <w:b/>
          <w:bCs/>
          <w:sz w:val="24"/>
          <w:szCs w:val="24"/>
          <w:lang w:val="es-MX"/>
        </w:rPr>
        <w:t>Boletín parroquial y en el periódico diocesano, en el Boletín salesiano.</w:t>
      </w:r>
    </w:p>
    <w:p w14:paraId="6B27DA1C" w14:textId="77777777" w:rsidR="00E21D0E" w:rsidRPr="00AB335F" w:rsidRDefault="00E21D0E" w:rsidP="00A04817">
      <w:pPr>
        <w:spacing w:after="0" w:line="240" w:lineRule="auto"/>
        <w:jc w:val="both"/>
        <w:rPr>
          <w:rFonts w:asciiTheme="majorBidi" w:hAnsiTheme="majorBidi" w:cstheme="majorBidi"/>
          <w:sz w:val="24"/>
          <w:szCs w:val="24"/>
          <w:lang w:val="es-MX"/>
        </w:rPr>
      </w:pPr>
    </w:p>
    <w:p w14:paraId="591403C7" w14:textId="77777777" w:rsidR="00AB335F" w:rsidRDefault="00AB335F" w:rsidP="00A04817">
      <w:pPr>
        <w:numPr>
          <w:ilvl w:val="0"/>
          <w:numId w:val="2"/>
        </w:numPr>
        <w:spacing w:after="0" w:line="240" w:lineRule="auto"/>
        <w:ind w:left="0" w:firstLine="0"/>
        <w:jc w:val="both"/>
        <w:rPr>
          <w:rFonts w:asciiTheme="majorBidi" w:hAnsiTheme="majorBidi" w:cstheme="majorBidi"/>
          <w:sz w:val="24"/>
          <w:szCs w:val="24"/>
          <w:lang w:val="es-MX"/>
        </w:rPr>
      </w:pPr>
      <w:r w:rsidRPr="00AB335F">
        <w:rPr>
          <w:rFonts w:asciiTheme="majorBidi" w:hAnsiTheme="majorBidi" w:cstheme="majorBidi"/>
          <w:sz w:val="24"/>
          <w:szCs w:val="24"/>
          <w:lang w:val="es-MX"/>
        </w:rPr>
        <w:t xml:space="preserve">Disponer de </w:t>
      </w:r>
      <w:r w:rsidRPr="00AB335F">
        <w:rPr>
          <w:rFonts w:asciiTheme="majorBidi" w:hAnsiTheme="majorBidi" w:cstheme="majorBidi"/>
          <w:b/>
          <w:bCs/>
          <w:sz w:val="24"/>
          <w:szCs w:val="24"/>
          <w:lang w:val="es-MX"/>
        </w:rPr>
        <w:t>un sitio web o de un enlace</w:t>
      </w:r>
      <w:r w:rsidRPr="00AB335F">
        <w:rPr>
          <w:rFonts w:asciiTheme="majorBidi" w:hAnsiTheme="majorBidi" w:cstheme="majorBidi"/>
          <w:sz w:val="24"/>
          <w:szCs w:val="24"/>
          <w:lang w:val="es-MX"/>
        </w:rPr>
        <w:t xml:space="preserve"> dedicado al/a la Beato/a, (Venerable) Siervo/a de Dios con su vida, datos y noticias relativas a la Causa de Beatificación y Canonización, solicitud de oraciones, comunicación de gracias…</w:t>
      </w:r>
    </w:p>
    <w:p w14:paraId="69B323F4" w14:textId="77777777" w:rsidR="00E21D0E" w:rsidRPr="00AB335F" w:rsidRDefault="00E21D0E" w:rsidP="00A04817">
      <w:pPr>
        <w:spacing w:after="0" w:line="240" w:lineRule="auto"/>
        <w:jc w:val="both"/>
        <w:rPr>
          <w:rFonts w:asciiTheme="majorBidi" w:hAnsiTheme="majorBidi" w:cstheme="majorBidi"/>
          <w:sz w:val="24"/>
          <w:szCs w:val="24"/>
          <w:lang w:val="es-MX"/>
        </w:rPr>
      </w:pPr>
    </w:p>
    <w:p w14:paraId="6FE1C168" w14:textId="77777777" w:rsidR="00AB335F" w:rsidRDefault="00AB335F" w:rsidP="00A04817">
      <w:pPr>
        <w:numPr>
          <w:ilvl w:val="0"/>
          <w:numId w:val="2"/>
        </w:numPr>
        <w:spacing w:after="0" w:line="240" w:lineRule="auto"/>
        <w:ind w:left="0" w:firstLine="0"/>
        <w:jc w:val="both"/>
        <w:rPr>
          <w:rFonts w:asciiTheme="majorBidi" w:hAnsiTheme="majorBidi" w:cstheme="majorBidi"/>
          <w:sz w:val="24"/>
          <w:szCs w:val="24"/>
          <w:lang w:val="es-MX"/>
        </w:rPr>
      </w:pPr>
      <w:r w:rsidRPr="00AB335F">
        <w:rPr>
          <w:rFonts w:asciiTheme="majorBidi" w:hAnsiTheme="majorBidi" w:cstheme="majorBidi"/>
          <w:sz w:val="24"/>
          <w:szCs w:val="24"/>
          <w:lang w:val="es-MX"/>
        </w:rPr>
        <w:t xml:space="preserve">Revisar y ordenar los </w:t>
      </w:r>
      <w:r w:rsidRPr="00AB335F">
        <w:rPr>
          <w:rFonts w:asciiTheme="majorBidi" w:hAnsiTheme="majorBidi" w:cstheme="majorBidi"/>
          <w:b/>
          <w:bCs/>
          <w:sz w:val="24"/>
          <w:szCs w:val="24"/>
          <w:lang w:val="es-MX"/>
        </w:rPr>
        <w:t xml:space="preserve">ambientes </w:t>
      </w:r>
      <w:r w:rsidRPr="00AB335F">
        <w:rPr>
          <w:rFonts w:asciiTheme="majorBidi" w:hAnsiTheme="majorBidi" w:cstheme="majorBidi"/>
          <w:sz w:val="24"/>
          <w:szCs w:val="24"/>
          <w:lang w:val="es-MX"/>
        </w:rPr>
        <w:t xml:space="preserve">donde él/ella vivió. Organizar un </w:t>
      </w:r>
      <w:r w:rsidRPr="00AB335F">
        <w:rPr>
          <w:rFonts w:asciiTheme="majorBidi" w:hAnsiTheme="majorBidi" w:cstheme="majorBidi"/>
          <w:b/>
          <w:bCs/>
          <w:sz w:val="24"/>
          <w:szCs w:val="24"/>
          <w:lang w:val="es-MX"/>
        </w:rPr>
        <w:t>espacio</w:t>
      </w:r>
      <w:r w:rsidRPr="00AB335F">
        <w:rPr>
          <w:rFonts w:asciiTheme="majorBidi" w:hAnsiTheme="majorBidi" w:cstheme="majorBidi"/>
          <w:sz w:val="24"/>
          <w:szCs w:val="24"/>
          <w:lang w:val="es-MX"/>
        </w:rPr>
        <w:t xml:space="preserve"> </w:t>
      </w:r>
      <w:r w:rsidRPr="00AB335F">
        <w:rPr>
          <w:rFonts w:asciiTheme="majorBidi" w:hAnsiTheme="majorBidi" w:cstheme="majorBidi"/>
          <w:b/>
          <w:bCs/>
          <w:sz w:val="24"/>
          <w:szCs w:val="24"/>
          <w:lang w:val="es-MX"/>
        </w:rPr>
        <w:t>expositivo</w:t>
      </w:r>
      <w:r w:rsidRPr="00AB335F">
        <w:rPr>
          <w:rFonts w:asciiTheme="majorBidi" w:hAnsiTheme="majorBidi" w:cstheme="majorBidi"/>
          <w:sz w:val="24"/>
          <w:szCs w:val="24"/>
          <w:lang w:val="es-MX"/>
        </w:rPr>
        <w:t xml:space="preserve">. Elaborar </w:t>
      </w:r>
      <w:r w:rsidRPr="00AB335F">
        <w:rPr>
          <w:rFonts w:asciiTheme="majorBidi" w:hAnsiTheme="majorBidi" w:cstheme="majorBidi"/>
          <w:b/>
          <w:bCs/>
          <w:sz w:val="24"/>
          <w:szCs w:val="24"/>
          <w:lang w:val="es-MX"/>
        </w:rPr>
        <w:t>un itinerario espiritual tras sus huellas</w:t>
      </w:r>
      <w:r w:rsidRPr="00AB335F">
        <w:rPr>
          <w:rFonts w:asciiTheme="majorBidi" w:hAnsiTheme="majorBidi" w:cstheme="majorBidi"/>
          <w:sz w:val="24"/>
          <w:szCs w:val="24"/>
          <w:lang w:val="es-MX"/>
        </w:rPr>
        <w:t>, valorizando lugares (casa natal, iglesia, ambientes de vida…) y signos.</w:t>
      </w:r>
    </w:p>
    <w:p w14:paraId="76E2A240" w14:textId="77777777" w:rsidR="00E21D0E" w:rsidRPr="00AB335F" w:rsidRDefault="00E21D0E" w:rsidP="00A04817">
      <w:pPr>
        <w:spacing w:after="0" w:line="240" w:lineRule="auto"/>
        <w:jc w:val="both"/>
        <w:rPr>
          <w:rFonts w:asciiTheme="majorBidi" w:hAnsiTheme="majorBidi" w:cstheme="majorBidi"/>
          <w:sz w:val="24"/>
          <w:szCs w:val="24"/>
          <w:lang w:val="es-MX"/>
        </w:rPr>
      </w:pPr>
    </w:p>
    <w:p w14:paraId="42C5A400" w14:textId="77777777" w:rsidR="00AB335F" w:rsidRDefault="00AB335F" w:rsidP="00A04817">
      <w:pPr>
        <w:numPr>
          <w:ilvl w:val="0"/>
          <w:numId w:val="2"/>
        </w:numPr>
        <w:spacing w:after="0" w:line="240" w:lineRule="auto"/>
        <w:ind w:left="0" w:firstLine="0"/>
        <w:jc w:val="both"/>
        <w:rPr>
          <w:rFonts w:asciiTheme="majorBidi" w:hAnsiTheme="majorBidi" w:cstheme="majorBidi"/>
          <w:sz w:val="24"/>
          <w:szCs w:val="24"/>
          <w:lang w:val="es-MX"/>
        </w:rPr>
      </w:pPr>
      <w:r w:rsidRPr="00AB335F">
        <w:rPr>
          <w:rFonts w:asciiTheme="majorBidi" w:hAnsiTheme="majorBidi" w:cstheme="majorBidi"/>
          <w:sz w:val="24"/>
          <w:szCs w:val="24"/>
          <w:lang w:val="es-MX"/>
        </w:rPr>
        <w:t xml:space="preserve">Ordenar un </w:t>
      </w:r>
      <w:r w:rsidRPr="00AB335F">
        <w:rPr>
          <w:rFonts w:asciiTheme="majorBidi" w:hAnsiTheme="majorBidi" w:cstheme="majorBidi"/>
          <w:b/>
          <w:bCs/>
          <w:sz w:val="24"/>
          <w:szCs w:val="24"/>
          <w:lang w:val="es-MX"/>
        </w:rPr>
        <w:t xml:space="preserve">archivo </w:t>
      </w:r>
      <w:r w:rsidRPr="00AB335F">
        <w:rPr>
          <w:rFonts w:asciiTheme="majorBidi" w:hAnsiTheme="majorBidi" w:cstheme="majorBidi"/>
          <w:sz w:val="24"/>
          <w:szCs w:val="24"/>
          <w:lang w:val="es-MX"/>
        </w:rPr>
        <w:t>con toda la documentación catalogada e informatizada relativa al/a la Beato/a, (Venerable) Siervo/a de Dios.</w:t>
      </w:r>
    </w:p>
    <w:p w14:paraId="12774BC1" w14:textId="77777777" w:rsidR="00E21D0E" w:rsidRPr="00AB335F" w:rsidRDefault="00E21D0E" w:rsidP="00A04817">
      <w:pPr>
        <w:spacing w:after="0" w:line="240" w:lineRule="auto"/>
        <w:jc w:val="both"/>
        <w:rPr>
          <w:rFonts w:asciiTheme="majorBidi" w:hAnsiTheme="majorBidi" w:cstheme="majorBidi"/>
          <w:sz w:val="24"/>
          <w:szCs w:val="24"/>
          <w:lang w:val="es-MX"/>
        </w:rPr>
      </w:pPr>
    </w:p>
    <w:p w14:paraId="33315929" w14:textId="77777777" w:rsidR="00AB335F" w:rsidRDefault="00AB335F" w:rsidP="00A04817">
      <w:pPr>
        <w:numPr>
          <w:ilvl w:val="0"/>
          <w:numId w:val="2"/>
        </w:numPr>
        <w:spacing w:after="0" w:line="240" w:lineRule="auto"/>
        <w:ind w:left="0" w:firstLine="0"/>
        <w:jc w:val="both"/>
        <w:rPr>
          <w:rFonts w:asciiTheme="majorBidi" w:hAnsiTheme="majorBidi" w:cstheme="majorBidi"/>
          <w:sz w:val="24"/>
          <w:szCs w:val="24"/>
          <w:lang w:val="es-MX"/>
        </w:rPr>
      </w:pPr>
      <w:r w:rsidRPr="00AB335F">
        <w:rPr>
          <w:rFonts w:asciiTheme="majorBidi" w:hAnsiTheme="majorBidi" w:cstheme="majorBidi"/>
          <w:sz w:val="24"/>
          <w:szCs w:val="24"/>
          <w:lang w:val="es-MX"/>
        </w:rPr>
        <w:t xml:space="preserve">Crear un </w:t>
      </w:r>
      <w:r w:rsidRPr="00AB335F">
        <w:rPr>
          <w:rFonts w:asciiTheme="majorBidi" w:hAnsiTheme="majorBidi" w:cstheme="majorBidi"/>
          <w:b/>
          <w:bCs/>
          <w:sz w:val="24"/>
          <w:szCs w:val="24"/>
          <w:lang w:val="es-MX"/>
        </w:rPr>
        <w:t>fondo económico</w:t>
      </w:r>
      <w:r w:rsidRPr="00AB335F">
        <w:rPr>
          <w:rFonts w:asciiTheme="majorBidi" w:hAnsiTheme="majorBidi" w:cstheme="majorBidi"/>
          <w:sz w:val="24"/>
          <w:szCs w:val="24"/>
          <w:lang w:val="es-MX"/>
        </w:rPr>
        <w:t xml:space="preserve"> para sostener tanto los gastos de la Postulación de la Causa como la obra de promoción y animación de la misma Causa.</w:t>
      </w:r>
    </w:p>
    <w:p w14:paraId="5C0ED22D" w14:textId="77777777" w:rsidR="00E21D0E" w:rsidRPr="00AB335F" w:rsidRDefault="00E21D0E" w:rsidP="00A04817">
      <w:pPr>
        <w:spacing w:after="0" w:line="240" w:lineRule="auto"/>
        <w:jc w:val="both"/>
        <w:rPr>
          <w:rFonts w:asciiTheme="majorBidi" w:hAnsiTheme="majorBidi" w:cstheme="majorBidi"/>
          <w:sz w:val="24"/>
          <w:szCs w:val="24"/>
          <w:lang w:val="es-MX"/>
        </w:rPr>
      </w:pPr>
    </w:p>
    <w:p w14:paraId="0736467A" w14:textId="77777777" w:rsidR="00AB335F" w:rsidRDefault="00AB335F" w:rsidP="00A04817">
      <w:pPr>
        <w:numPr>
          <w:ilvl w:val="0"/>
          <w:numId w:val="2"/>
        </w:numPr>
        <w:spacing w:after="0" w:line="240" w:lineRule="auto"/>
        <w:ind w:left="0" w:firstLine="0"/>
        <w:jc w:val="both"/>
        <w:rPr>
          <w:rFonts w:asciiTheme="majorBidi" w:hAnsiTheme="majorBidi" w:cstheme="majorBidi"/>
          <w:sz w:val="24"/>
          <w:szCs w:val="24"/>
          <w:lang w:val="es-MX"/>
        </w:rPr>
      </w:pPr>
      <w:r w:rsidRPr="00AB335F">
        <w:rPr>
          <w:rFonts w:asciiTheme="majorBidi" w:hAnsiTheme="majorBidi" w:cstheme="majorBidi"/>
          <w:sz w:val="24"/>
          <w:szCs w:val="24"/>
          <w:lang w:val="es-MX"/>
        </w:rPr>
        <w:t xml:space="preserve">Promover </w:t>
      </w:r>
      <w:r w:rsidRPr="00AB335F">
        <w:rPr>
          <w:rFonts w:asciiTheme="majorBidi" w:hAnsiTheme="majorBidi" w:cstheme="majorBidi"/>
          <w:b/>
          <w:bCs/>
          <w:sz w:val="24"/>
          <w:szCs w:val="24"/>
          <w:lang w:val="es-MX"/>
        </w:rPr>
        <w:t>obras de caridad y de educación</w:t>
      </w:r>
      <w:r w:rsidRPr="00AB335F">
        <w:rPr>
          <w:rFonts w:asciiTheme="majorBidi" w:hAnsiTheme="majorBidi" w:cstheme="majorBidi"/>
          <w:sz w:val="24"/>
          <w:szCs w:val="24"/>
          <w:lang w:val="es-MX"/>
        </w:rPr>
        <w:t xml:space="preserve"> en nombre del/de la Beato/a, (Venerable) Siervo/a de Dios, mediante proyectos, hermanamientos…</w:t>
      </w:r>
    </w:p>
    <w:p w14:paraId="4D8E7710" w14:textId="77777777" w:rsidR="00CB25AE" w:rsidRPr="00AB335F" w:rsidRDefault="00CB25AE" w:rsidP="00A04817">
      <w:pPr>
        <w:spacing w:after="0" w:line="240" w:lineRule="auto"/>
        <w:jc w:val="both"/>
        <w:rPr>
          <w:rFonts w:asciiTheme="majorBidi" w:hAnsiTheme="majorBidi" w:cstheme="majorBidi"/>
          <w:sz w:val="24"/>
          <w:szCs w:val="24"/>
          <w:lang w:val="es-MX"/>
        </w:rPr>
      </w:pPr>
    </w:p>
    <w:p w14:paraId="483A5BDC" w14:textId="43C1F6D4" w:rsidR="00AB335F" w:rsidRPr="00772910" w:rsidRDefault="00AB335F" w:rsidP="00A04817">
      <w:pPr>
        <w:spacing w:after="0" w:line="240" w:lineRule="auto"/>
        <w:jc w:val="both"/>
        <w:rPr>
          <w:rFonts w:asciiTheme="majorBidi" w:hAnsiTheme="majorBidi" w:cstheme="majorBidi"/>
          <w:sz w:val="24"/>
          <w:szCs w:val="24"/>
          <w:lang w:val="es-419"/>
        </w:rPr>
      </w:pPr>
    </w:p>
    <w:p w14:paraId="01E2E0D7" w14:textId="77777777" w:rsidR="00AB335F" w:rsidRDefault="00AB335F" w:rsidP="00A04817">
      <w:pPr>
        <w:spacing w:after="0" w:line="240" w:lineRule="auto"/>
        <w:rPr>
          <w:rFonts w:asciiTheme="majorBidi" w:hAnsiTheme="majorBidi" w:cstheme="majorBidi"/>
          <w:b/>
          <w:bCs/>
          <w:color w:val="EE0000"/>
          <w:sz w:val="24"/>
          <w:szCs w:val="24"/>
          <w:lang w:val="es-MX"/>
        </w:rPr>
      </w:pPr>
      <w:r w:rsidRPr="00AB335F">
        <w:rPr>
          <w:rFonts w:asciiTheme="majorBidi" w:hAnsiTheme="majorBidi" w:cstheme="majorBidi"/>
          <w:b/>
          <w:bCs/>
          <w:color w:val="EE0000"/>
          <w:sz w:val="24"/>
          <w:szCs w:val="24"/>
          <w:lang w:val="es-MX"/>
        </w:rPr>
        <w:lastRenderedPageBreak/>
        <w:t>5. ¡ATENCIÓN PARTICULAR A LOS PRESUNTOS MILAGROS!</w:t>
      </w:r>
    </w:p>
    <w:p w14:paraId="707EEBC0" w14:textId="77777777" w:rsidR="00E21D0E" w:rsidRPr="00AB335F" w:rsidRDefault="00E21D0E" w:rsidP="00A04817">
      <w:pPr>
        <w:spacing w:after="0" w:line="240" w:lineRule="auto"/>
        <w:rPr>
          <w:rFonts w:asciiTheme="majorBidi" w:hAnsiTheme="majorBidi" w:cstheme="majorBidi"/>
          <w:color w:val="EE0000"/>
          <w:sz w:val="24"/>
          <w:szCs w:val="24"/>
          <w:lang w:val="es-MX"/>
        </w:rPr>
      </w:pPr>
    </w:p>
    <w:p w14:paraId="07D5C0FF" w14:textId="3901A763" w:rsidR="00E21D0E" w:rsidRPr="00AB335F" w:rsidRDefault="00AB335F" w:rsidP="00A04817">
      <w:pPr>
        <w:numPr>
          <w:ilvl w:val="0"/>
          <w:numId w:val="3"/>
        </w:numPr>
        <w:spacing w:after="0" w:line="240" w:lineRule="auto"/>
        <w:jc w:val="both"/>
        <w:rPr>
          <w:rFonts w:asciiTheme="majorBidi" w:hAnsiTheme="majorBidi" w:cstheme="majorBidi"/>
          <w:sz w:val="24"/>
          <w:szCs w:val="24"/>
          <w:lang w:val="es-MX"/>
        </w:rPr>
      </w:pPr>
      <w:r w:rsidRPr="00AB335F">
        <w:rPr>
          <w:rFonts w:asciiTheme="majorBidi" w:hAnsiTheme="majorBidi" w:cstheme="majorBidi"/>
          <w:sz w:val="24"/>
          <w:szCs w:val="24"/>
          <w:lang w:val="es-MX"/>
        </w:rPr>
        <w:t>Cuidar nuestra mirada “teológica” para captar los milagros que cada día ocurren en nuestra vida y a nuestro alrededor.</w:t>
      </w:r>
    </w:p>
    <w:p w14:paraId="3FAA66DF" w14:textId="77777777" w:rsidR="00AB335F" w:rsidRPr="00AB335F" w:rsidRDefault="00AB335F" w:rsidP="00A04817">
      <w:pPr>
        <w:numPr>
          <w:ilvl w:val="0"/>
          <w:numId w:val="3"/>
        </w:numPr>
        <w:spacing w:after="0" w:line="240" w:lineRule="auto"/>
        <w:jc w:val="both"/>
        <w:rPr>
          <w:rFonts w:asciiTheme="majorBidi" w:hAnsiTheme="majorBidi" w:cstheme="majorBidi"/>
          <w:sz w:val="24"/>
          <w:szCs w:val="24"/>
          <w:lang w:val="es-MX"/>
        </w:rPr>
      </w:pPr>
      <w:r w:rsidRPr="00AB335F">
        <w:rPr>
          <w:rFonts w:asciiTheme="majorBidi" w:hAnsiTheme="majorBidi" w:cstheme="majorBidi"/>
          <w:sz w:val="24"/>
          <w:szCs w:val="24"/>
          <w:lang w:val="es-MX"/>
        </w:rPr>
        <w:t>Orar y hacer orar por los diversos casos que se presentan y pedir que, por la intercesión de un/a Siervo/a de Dios o Venerable o Beato, el Señor intervenga con su gracia y realice no solo un milagro objetivamente referente a la salud corporal, sino también una verdadera y sincera conversión.</w:t>
      </w:r>
    </w:p>
    <w:p w14:paraId="07395EB1" w14:textId="77777777" w:rsidR="00AB335F" w:rsidRPr="00AB335F" w:rsidRDefault="00AB335F" w:rsidP="00A04817">
      <w:pPr>
        <w:numPr>
          <w:ilvl w:val="0"/>
          <w:numId w:val="3"/>
        </w:numPr>
        <w:spacing w:after="0" w:line="240" w:lineRule="auto"/>
        <w:jc w:val="both"/>
        <w:rPr>
          <w:rFonts w:asciiTheme="majorBidi" w:hAnsiTheme="majorBidi" w:cstheme="majorBidi"/>
          <w:sz w:val="24"/>
          <w:szCs w:val="24"/>
          <w:lang w:val="es-MX"/>
        </w:rPr>
      </w:pPr>
      <w:r w:rsidRPr="00AB335F">
        <w:rPr>
          <w:rFonts w:asciiTheme="majorBidi" w:hAnsiTheme="majorBidi" w:cstheme="majorBidi"/>
          <w:sz w:val="24"/>
          <w:szCs w:val="24"/>
          <w:lang w:val="es-MX"/>
        </w:rPr>
        <w:t>Ayudar a la gente a comprender mejor qué es un milagro “demostrable” y para qué sirve en una Causa de canonización, mostrando no solo el aspecto científico y médico, sino también el teológico.</w:t>
      </w:r>
    </w:p>
    <w:p w14:paraId="3EF2726F" w14:textId="77777777" w:rsidR="00AB335F" w:rsidRPr="00AB335F" w:rsidRDefault="00AB335F" w:rsidP="00A04817">
      <w:pPr>
        <w:numPr>
          <w:ilvl w:val="0"/>
          <w:numId w:val="3"/>
        </w:numPr>
        <w:spacing w:after="0" w:line="240" w:lineRule="auto"/>
        <w:jc w:val="both"/>
        <w:rPr>
          <w:rFonts w:asciiTheme="majorBidi" w:hAnsiTheme="majorBidi" w:cstheme="majorBidi"/>
          <w:sz w:val="24"/>
          <w:szCs w:val="24"/>
          <w:lang w:val="es-MX"/>
        </w:rPr>
      </w:pPr>
      <w:r w:rsidRPr="00AB335F">
        <w:rPr>
          <w:rFonts w:asciiTheme="majorBidi" w:hAnsiTheme="majorBidi" w:cstheme="majorBidi"/>
          <w:sz w:val="24"/>
          <w:szCs w:val="24"/>
          <w:lang w:val="es-MX"/>
        </w:rPr>
        <w:t>Nombrar una persona encargada a quien comunicar y señalar gracias y presuntos milagros. Seguir una Causa para certificar un milagro es un compromiso muy grande para un promotor que debe demostrar un amor verdadero hacia el Siervo de Dios.</w:t>
      </w:r>
    </w:p>
    <w:p w14:paraId="761CE6C2" w14:textId="77777777" w:rsidR="00AB335F" w:rsidRPr="00AB335F" w:rsidRDefault="00AB335F" w:rsidP="00A04817">
      <w:pPr>
        <w:numPr>
          <w:ilvl w:val="0"/>
          <w:numId w:val="3"/>
        </w:numPr>
        <w:spacing w:after="0" w:line="240" w:lineRule="auto"/>
        <w:jc w:val="both"/>
        <w:rPr>
          <w:rFonts w:asciiTheme="majorBidi" w:hAnsiTheme="majorBidi" w:cstheme="majorBidi"/>
          <w:sz w:val="24"/>
          <w:szCs w:val="24"/>
          <w:lang w:val="es-MX"/>
        </w:rPr>
      </w:pPr>
      <w:r w:rsidRPr="00AB335F">
        <w:rPr>
          <w:rFonts w:asciiTheme="majorBidi" w:hAnsiTheme="majorBidi" w:cstheme="majorBidi"/>
          <w:sz w:val="24"/>
          <w:szCs w:val="24"/>
          <w:lang w:val="es-MX"/>
        </w:rPr>
        <w:t>Suscitar la conciencia de que debemos tener más fe en la intercesión de nuestros santos.</w:t>
      </w:r>
    </w:p>
    <w:p w14:paraId="4DCDA9E5" w14:textId="77777777" w:rsidR="00AB335F" w:rsidRPr="00AB335F" w:rsidRDefault="00AB335F" w:rsidP="00A04817">
      <w:pPr>
        <w:numPr>
          <w:ilvl w:val="0"/>
          <w:numId w:val="3"/>
        </w:numPr>
        <w:spacing w:after="0" w:line="240" w:lineRule="auto"/>
        <w:jc w:val="both"/>
        <w:rPr>
          <w:rFonts w:asciiTheme="majorBidi" w:hAnsiTheme="majorBidi" w:cstheme="majorBidi"/>
          <w:sz w:val="24"/>
          <w:szCs w:val="24"/>
        </w:rPr>
      </w:pPr>
      <w:r w:rsidRPr="00AB335F">
        <w:rPr>
          <w:rFonts w:asciiTheme="majorBidi" w:hAnsiTheme="majorBidi" w:cstheme="majorBidi"/>
          <w:sz w:val="24"/>
          <w:szCs w:val="24"/>
          <w:lang w:val="es-MX"/>
        </w:rPr>
        <w:t xml:space="preserve">Comunicar cuando se pide una gracia para unirnos en la oración. </w:t>
      </w:r>
      <w:r w:rsidRPr="00AB335F">
        <w:rPr>
          <w:rFonts w:asciiTheme="majorBidi" w:hAnsiTheme="majorBidi" w:cstheme="majorBidi"/>
          <w:sz w:val="24"/>
          <w:szCs w:val="24"/>
        </w:rPr>
        <w:t>No cansarse de rezar.</w:t>
      </w:r>
    </w:p>
    <w:p w14:paraId="65FB9520" w14:textId="77777777" w:rsidR="00AB335F" w:rsidRPr="00AB335F" w:rsidRDefault="00AB335F" w:rsidP="00A04817">
      <w:pPr>
        <w:numPr>
          <w:ilvl w:val="0"/>
          <w:numId w:val="3"/>
        </w:numPr>
        <w:spacing w:after="0" w:line="240" w:lineRule="auto"/>
        <w:jc w:val="both"/>
        <w:rPr>
          <w:rFonts w:asciiTheme="majorBidi" w:hAnsiTheme="majorBidi" w:cstheme="majorBidi"/>
          <w:sz w:val="24"/>
          <w:szCs w:val="24"/>
          <w:lang w:val="es-MX"/>
        </w:rPr>
      </w:pPr>
      <w:r w:rsidRPr="00AB335F">
        <w:rPr>
          <w:rFonts w:asciiTheme="majorBidi" w:hAnsiTheme="majorBidi" w:cstheme="majorBidi"/>
          <w:sz w:val="24"/>
          <w:szCs w:val="24"/>
          <w:lang w:val="es-MX"/>
        </w:rPr>
        <w:t>Acompañar mejor y personalmente a las personas a quienes se les da el material (novenas, estampas, etc.) y elegir con atención también los lugares donde hacerlo.</w:t>
      </w:r>
    </w:p>
    <w:p w14:paraId="7F94CBC8" w14:textId="77777777" w:rsidR="00AB335F" w:rsidRPr="00AB335F" w:rsidRDefault="00AB335F" w:rsidP="00A04817">
      <w:pPr>
        <w:numPr>
          <w:ilvl w:val="0"/>
          <w:numId w:val="3"/>
        </w:numPr>
        <w:spacing w:after="0" w:line="240" w:lineRule="auto"/>
        <w:jc w:val="both"/>
        <w:rPr>
          <w:rFonts w:asciiTheme="majorBidi" w:hAnsiTheme="majorBidi" w:cstheme="majorBidi"/>
          <w:sz w:val="24"/>
          <w:szCs w:val="24"/>
          <w:lang w:val="es-MX"/>
        </w:rPr>
      </w:pPr>
      <w:r w:rsidRPr="00AB335F">
        <w:rPr>
          <w:rFonts w:asciiTheme="majorBidi" w:hAnsiTheme="majorBidi" w:cstheme="majorBidi"/>
          <w:sz w:val="24"/>
          <w:szCs w:val="24"/>
          <w:lang w:val="es-MX"/>
        </w:rPr>
        <w:t>Es importante sensibilizar a los fieles a la oración continua, sostenida por una gran fe y dispuestos a aceptar siempre la voluntad de Dios. Podemos aprender mirando la vida y los sufrimientos que vivieron nuestros santos.</w:t>
      </w:r>
    </w:p>
    <w:p w14:paraId="0A5AABB9" w14:textId="77777777" w:rsidR="00AB335F" w:rsidRPr="00AB335F" w:rsidRDefault="00AB335F" w:rsidP="00A04817">
      <w:pPr>
        <w:numPr>
          <w:ilvl w:val="0"/>
          <w:numId w:val="3"/>
        </w:numPr>
        <w:spacing w:after="0" w:line="240" w:lineRule="auto"/>
        <w:jc w:val="both"/>
        <w:rPr>
          <w:rFonts w:asciiTheme="majorBidi" w:hAnsiTheme="majorBidi" w:cstheme="majorBidi"/>
          <w:sz w:val="24"/>
          <w:szCs w:val="24"/>
          <w:lang w:val="es-MX"/>
        </w:rPr>
      </w:pPr>
      <w:r w:rsidRPr="00AB335F">
        <w:rPr>
          <w:rFonts w:asciiTheme="majorBidi" w:hAnsiTheme="majorBidi" w:cstheme="majorBidi"/>
          <w:sz w:val="24"/>
          <w:szCs w:val="24"/>
          <w:lang w:val="es-MX"/>
        </w:rPr>
        <w:t>Además de las oraciones, es importante estar cerca con la propia presencia de las familias que tienen grandes problemas y darles alguna reliquia.</w:t>
      </w:r>
    </w:p>
    <w:p w14:paraId="537A999E" w14:textId="77777777" w:rsidR="00AB335F" w:rsidRPr="00AB335F" w:rsidRDefault="00AB335F" w:rsidP="00A04817">
      <w:pPr>
        <w:numPr>
          <w:ilvl w:val="0"/>
          <w:numId w:val="3"/>
        </w:numPr>
        <w:spacing w:after="0" w:line="240" w:lineRule="auto"/>
        <w:jc w:val="both"/>
        <w:rPr>
          <w:rFonts w:asciiTheme="majorBidi" w:hAnsiTheme="majorBidi" w:cstheme="majorBidi"/>
          <w:sz w:val="24"/>
          <w:szCs w:val="24"/>
          <w:lang w:val="es-MX"/>
        </w:rPr>
      </w:pPr>
      <w:r w:rsidRPr="00AB335F">
        <w:rPr>
          <w:rFonts w:asciiTheme="majorBidi" w:hAnsiTheme="majorBidi" w:cstheme="majorBidi"/>
          <w:sz w:val="24"/>
          <w:szCs w:val="24"/>
          <w:lang w:val="es-MX"/>
        </w:rPr>
        <w:t>En caso de presunto milagro, es necesario proceder con rigor utilizando una metodología científica al recoger las pruebas, los testimonios, los dictámenes médicos, etc., y, si es posible, ordenando toda la información en secuencia cronológica.</w:t>
      </w:r>
    </w:p>
    <w:p w14:paraId="255530CB" w14:textId="77777777" w:rsidR="00E21D0E" w:rsidRDefault="00E21D0E" w:rsidP="00A04817">
      <w:pPr>
        <w:spacing w:after="0" w:line="240" w:lineRule="auto"/>
        <w:jc w:val="both"/>
        <w:rPr>
          <w:rFonts w:asciiTheme="majorBidi" w:hAnsiTheme="majorBidi" w:cstheme="majorBidi"/>
          <w:sz w:val="24"/>
          <w:szCs w:val="24"/>
          <w:lang w:val="es-MX"/>
        </w:rPr>
      </w:pPr>
    </w:p>
    <w:p w14:paraId="21643232" w14:textId="0F7F6513" w:rsidR="00AB335F" w:rsidRDefault="00AB335F" w:rsidP="00A04817">
      <w:pPr>
        <w:spacing w:after="0" w:line="240" w:lineRule="auto"/>
        <w:jc w:val="both"/>
        <w:rPr>
          <w:rFonts w:asciiTheme="majorBidi" w:hAnsiTheme="majorBidi" w:cstheme="majorBidi"/>
          <w:sz w:val="24"/>
          <w:szCs w:val="24"/>
          <w:lang w:val="es-MX"/>
        </w:rPr>
      </w:pPr>
      <w:r w:rsidRPr="00AB335F">
        <w:rPr>
          <w:rFonts w:asciiTheme="majorBidi" w:hAnsiTheme="majorBidi" w:cstheme="majorBidi"/>
          <w:sz w:val="24"/>
          <w:szCs w:val="24"/>
          <w:lang w:val="es-MX"/>
        </w:rPr>
        <w:t>Un milagro se compone de dos elementos esenciales: el científico y el teológico. El segundo, sin embargo, presupone el primero.</w:t>
      </w:r>
    </w:p>
    <w:p w14:paraId="663BDD67" w14:textId="77777777" w:rsidR="00E21D0E" w:rsidRPr="00AB335F" w:rsidRDefault="00E21D0E" w:rsidP="00A04817">
      <w:pPr>
        <w:spacing w:after="0" w:line="240" w:lineRule="auto"/>
        <w:jc w:val="both"/>
        <w:rPr>
          <w:rFonts w:asciiTheme="majorBidi" w:hAnsiTheme="majorBidi" w:cstheme="majorBidi"/>
          <w:sz w:val="24"/>
          <w:szCs w:val="24"/>
          <w:lang w:val="es-MX"/>
        </w:rPr>
      </w:pPr>
    </w:p>
    <w:p w14:paraId="1BE65BF1" w14:textId="77777777" w:rsidR="00AB335F" w:rsidRPr="00AB335F" w:rsidRDefault="00AB335F" w:rsidP="00A04817">
      <w:pPr>
        <w:spacing w:after="0" w:line="240" w:lineRule="auto"/>
        <w:jc w:val="both"/>
        <w:rPr>
          <w:rFonts w:asciiTheme="majorBidi" w:hAnsiTheme="majorBidi" w:cstheme="majorBidi"/>
          <w:sz w:val="24"/>
          <w:szCs w:val="24"/>
          <w:lang w:val="es-MX"/>
        </w:rPr>
      </w:pPr>
      <w:r w:rsidRPr="00AB335F">
        <w:rPr>
          <w:rFonts w:asciiTheme="majorBidi" w:hAnsiTheme="majorBidi" w:cstheme="majorBidi"/>
          <w:sz w:val="24"/>
          <w:szCs w:val="24"/>
          <w:lang w:val="es-MX"/>
        </w:rPr>
        <w:t>Es necesario preparar:</w:t>
      </w:r>
    </w:p>
    <w:p w14:paraId="6F61F3BB" w14:textId="77777777" w:rsidR="00AB335F" w:rsidRDefault="00AB335F" w:rsidP="00A04817">
      <w:pPr>
        <w:numPr>
          <w:ilvl w:val="0"/>
          <w:numId w:val="4"/>
        </w:numPr>
        <w:spacing w:after="0" w:line="240" w:lineRule="auto"/>
        <w:jc w:val="both"/>
        <w:rPr>
          <w:rFonts w:asciiTheme="majorBidi" w:hAnsiTheme="majorBidi" w:cstheme="majorBidi"/>
          <w:sz w:val="24"/>
          <w:szCs w:val="24"/>
          <w:lang w:val="es-MX"/>
        </w:rPr>
      </w:pPr>
      <w:r w:rsidRPr="00AB335F">
        <w:rPr>
          <w:rFonts w:asciiTheme="majorBidi" w:hAnsiTheme="majorBidi" w:cstheme="majorBidi"/>
          <w:sz w:val="24"/>
          <w:szCs w:val="24"/>
          <w:lang w:val="es-MX"/>
        </w:rPr>
        <w:t>una breve y cuidadosa relación sobre las circunstancias particulares que han caracterizado el caso; esto consiste en una exposición cronológica de todos los elementos del hecho prodigioso, tanto los relativos al elemento científico como al teológico.</w:t>
      </w:r>
    </w:p>
    <w:p w14:paraId="01B01BE7" w14:textId="77777777" w:rsidR="00E21D0E" w:rsidRPr="00AB335F" w:rsidRDefault="00E21D0E" w:rsidP="00A04817">
      <w:pPr>
        <w:spacing w:after="0" w:line="240" w:lineRule="auto"/>
        <w:ind w:left="360"/>
        <w:jc w:val="both"/>
        <w:rPr>
          <w:rFonts w:asciiTheme="majorBidi" w:hAnsiTheme="majorBidi" w:cstheme="majorBidi"/>
          <w:sz w:val="24"/>
          <w:szCs w:val="24"/>
          <w:lang w:val="es-MX"/>
        </w:rPr>
      </w:pPr>
    </w:p>
    <w:p w14:paraId="1BD03C34" w14:textId="77777777" w:rsidR="00AB335F" w:rsidRDefault="00AB335F" w:rsidP="00A04817">
      <w:pPr>
        <w:numPr>
          <w:ilvl w:val="0"/>
          <w:numId w:val="4"/>
        </w:numPr>
        <w:spacing w:after="0" w:line="240" w:lineRule="auto"/>
        <w:jc w:val="both"/>
        <w:rPr>
          <w:rFonts w:asciiTheme="majorBidi" w:hAnsiTheme="majorBidi" w:cstheme="majorBidi"/>
          <w:sz w:val="24"/>
          <w:szCs w:val="24"/>
          <w:lang w:val="es-MX"/>
        </w:rPr>
      </w:pPr>
      <w:r w:rsidRPr="00AB335F">
        <w:rPr>
          <w:rFonts w:asciiTheme="majorBidi" w:hAnsiTheme="majorBidi" w:cstheme="majorBidi"/>
          <w:sz w:val="24"/>
          <w:szCs w:val="24"/>
          <w:lang w:val="es-MX"/>
        </w:rPr>
        <w:t>un listado de personas que pueden contribuir a la investigación de la verdad del caso (curado, familiares, médicos, enfermeros, personas que han rezado…).</w:t>
      </w:r>
    </w:p>
    <w:p w14:paraId="020EE0FA" w14:textId="77777777" w:rsidR="00E21D0E" w:rsidRPr="00AB335F" w:rsidRDefault="00E21D0E" w:rsidP="00A04817">
      <w:pPr>
        <w:spacing w:after="0" w:line="240" w:lineRule="auto"/>
        <w:jc w:val="both"/>
        <w:rPr>
          <w:rFonts w:asciiTheme="majorBidi" w:hAnsiTheme="majorBidi" w:cstheme="majorBidi"/>
          <w:sz w:val="24"/>
          <w:szCs w:val="24"/>
          <w:lang w:val="es-MX"/>
        </w:rPr>
      </w:pPr>
    </w:p>
    <w:p w14:paraId="1EA266B1" w14:textId="77777777" w:rsidR="00AB335F" w:rsidRDefault="00AB335F" w:rsidP="00A04817">
      <w:pPr>
        <w:numPr>
          <w:ilvl w:val="0"/>
          <w:numId w:val="4"/>
        </w:numPr>
        <w:spacing w:after="0" w:line="240" w:lineRule="auto"/>
        <w:jc w:val="both"/>
        <w:rPr>
          <w:rFonts w:asciiTheme="majorBidi" w:hAnsiTheme="majorBidi" w:cstheme="majorBidi"/>
          <w:sz w:val="24"/>
          <w:szCs w:val="24"/>
          <w:lang w:val="es-MX"/>
        </w:rPr>
      </w:pPr>
      <w:r w:rsidRPr="00AB335F">
        <w:rPr>
          <w:rFonts w:asciiTheme="majorBidi" w:hAnsiTheme="majorBidi" w:cstheme="majorBidi"/>
          <w:sz w:val="24"/>
          <w:szCs w:val="24"/>
          <w:lang w:val="es-MX"/>
        </w:rPr>
        <w:t>todos los documentos relativos al caso. En las supuestas curaciones milagrosas son necesarios los documentos médicos, clínicos e instrumentales.</w:t>
      </w:r>
    </w:p>
    <w:p w14:paraId="59D115F5" w14:textId="77777777" w:rsidR="00CB25AE" w:rsidRPr="00AB335F" w:rsidRDefault="00CB25AE" w:rsidP="00A04817">
      <w:pPr>
        <w:spacing w:after="0" w:line="240" w:lineRule="auto"/>
        <w:jc w:val="both"/>
        <w:rPr>
          <w:rFonts w:asciiTheme="majorBidi" w:hAnsiTheme="majorBidi" w:cstheme="majorBidi"/>
          <w:sz w:val="24"/>
          <w:szCs w:val="24"/>
          <w:lang w:val="es-MX"/>
        </w:rPr>
      </w:pPr>
    </w:p>
    <w:p w14:paraId="574A58EF" w14:textId="27BDD5BC" w:rsidR="00AB335F" w:rsidRPr="00772910" w:rsidRDefault="00AB335F" w:rsidP="00A04817">
      <w:pPr>
        <w:spacing w:after="0" w:line="240" w:lineRule="auto"/>
        <w:jc w:val="both"/>
        <w:rPr>
          <w:rFonts w:asciiTheme="majorBidi" w:hAnsiTheme="majorBidi" w:cstheme="majorBidi"/>
          <w:sz w:val="24"/>
          <w:szCs w:val="24"/>
          <w:lang w:val="es-419"/>
        </w:rPr>
      </w:pPr>
    </w:p>
    <w:p w14:paraId="5A42B159" w14:textId="77777777" w:rsidR="00AB335F" w:rsidRPr="00E21D0E" w:rsidRDefault="00AB335F" w:rsidP="00A04817">
      <w:pPr>
        <w:spacing w:after="0" w:line="240" w:lineRule="auto"/>
        <w:jc w:val="both"/>
        <w:rPr>
          <w:rFonts w:asciiTheme="majorBidi" w:hAnsiTheme="majorBidi" w:cstheme="majorBidi"/>
          <w:b/>
          <w:bCs/>
          <w:color w:val="EE0000"/>
          <w:sz w:val="24"/>
          <w:szCs w:val="24"/>
          <w:lang w:val="es-MX"/>
        </w:rPr>
      </w:pPr>
      <w:r w:rsidRPr="00AB335F">
        <w:rPr>
          <w:rFonts w:asciiTheme="majorBidi" w:hAnsiTheme="majorBidi" w:cstheme="majorBidi"/>
          <w:b/>
          <w:bCs/>
          <w:color w:val="EE0000"/>
          <w:sz w:val="24"/>
          <w:szCs w:val="24"/>
          <w:lang w:val="es-MX"/>
        </w:rPr>
        <w:t>6. DISCERNIMIENTO INICIAL ANTES DE INICIAR UNA CAUSA</w:t>
      </w:r>
    </w:p>
    <w:p w14:paraId="512289D0" w14:textId="77777777" w:rsidR="00E21D0E" w:rsidRPr="00AB335F" w:rsidRDefault="00E21D0E" w:rsidP="00A04817">
      <w:pPr>
        <w:spacing w:after="0" w:line="240" w:lineRule="auto"/>
        <w:jc w:val="both"/>
        <w:rPr>
          <w:rFonts w:asciiTheme="majorBidi" w:hAnsiTheme="majorBidi" w:cstheme="majorBidi"/>
          <w:sz w:val="24"/>
          <w:szCs w:val="24"/>
          <w:lang w:val="es-MX"/>
        </w:rPr>
      </w:pPr>
    </w:p>
    <w:p w14:paraId="70481E7D" w14:textId="77777777" w:rsidR="00E21D0E" w:rsidRDefault="00AB335F" w:rsidP="00A04817">
      <w:pPr>
        <w:spacing w:after="0" w:line="240" w:lineRule="auto"/>
        <w:jc w:val="both"/>
        <w:rPr>
          <w:rFonts w:asciiTheme="majorBidi" w:hAnsiTheme="majorBidi" w:cstheme="majorBidi"/>
          <w:sz w:val="24"/>
          <w:szCs w:val="24"/>
          <w:lang w:val="es-MX"/>
        </w:rPr>
      </w:pPr>
      <w:r w:rsidRPr="00AB335F">
        <w:rPr>
          <w:rFonts w:asciiTheme="majorBidi" w:hAnsiTheme="majorBidi" w:cstheme="majorBidi"/>
          <w:sz w:val="24"/>
          <w:szCs w:val="24"/>
          <w:lang w:val="es-MX"/>
        </w:rPr>
        <w:t xml:space="preserve">Ante todo, es necesario, por parte del Inspector y de su Consejo, o del Superior o Responsable de un grupo, investigar y documentar con suma diligencia acerca de la </w:t>
      </w:r>
      <w:r w:rsidRPr="00AB335F">
        <w:rPr>
          <w:rFonts w:asciiTheme="majorBidi" w:hAnsiTheme="majorBidi" w:cstheme="majorBidi"/>
          <w:i/>
          <w:iCs/>
          <w:sz w:val="24"/>
          <w:szCs w:val="24"/>
          <w:lang w:val="es-MX"/>
        </w:rPr>
        <w:t>fama sanctitatis et signorum</w:t>
      </w:r>
      <w:r w:rsidRPr="00AB335F">
        <w:rPr>
          <w:rFonts w:asciiTheme="majorBidi" w:hAnsiTheme="majorBidi" w:cstheme="majorBidi"/>
          <w:sz w:val="24"/>
          <w:szCs w:val="24"/>
          <w:lang w:val="es-MX"/>
        </w:rPr>
        <w:t xml:space="preserve"> del candidato y la actualidad de la Causa, a fin de verificar la verdad de los hechos y la consiguiente formación de una fundada certeza moral. Además, es fundamental que la Causa en cuestión interese a una porción relevante y significativa del pueblo de Dios y no sea intención solo de algún grupo, o incluso de alguna persona. Todo ello exige un discernimiento inicial más motivado y documentado, para evitar dispersión de energías, fuerzas, tiempo y recursos.</w:t>
      </w:r>
    </w:p>
    <w:p w14:paraId="79341336" w14:textId="77777777" w:rsidR="00E21D0E" w:rsidRDefault="00AB335F" w:rsidP="00A04817">
      <w:pPr>
        <w:spacing w:after="0" w:line="240" w:lineRule="auto"/>
        <w:jc w:val="both"/>
        <w:rPr>
          <w:rFonts w:asciiTheme="majorBidi" w:hAnsiTheme="majorBidi" w:cstheme="majorBidi"/>
          <w:sz w:val="24"/>
          <w:szCs w:val="24"/>
          <w:lang w:val="es-MX"/>
        </w:rPr>
      </w:pPr>
      <w:r w:rsidRPr="00AB335F">
        <w:rPr>
          <w:rFonts w:asciiTheme="majorBidi" w:hAnsiTheme="majorBidi" w:cstheme="majorBidi"/>
          <w:sz w:val="24"/>
          <w:szCs w:val="24"/>
          <w:lang w:val="es-MX"/>
        </w:rPr>
        <w:lastRenderedPageBreak/>
        <w:t>Es fundamental identificar luego a la persona adecuada (Vicepostulador) que se tome a pecho la Causa y tenga el tiempo y la posibilidad de seguirla en todas sus etapas.</w:t>
      </w:r>
    </w:p>
    <w:p w14:paraId="4B9A8C15" w14:textId="5DD1F108" w:rsidR="00AB335F" w:rsidRPr="00AB335F" w:rsidRDefault="00AB335F" w:rsidP="00A04817">
      <w:pPr>
        <w:spacing w:after="0" w:line="240" w:lineRule="auto"/>
        <w:jc w:val="both"/>
        <w:rPr>
          <w:rFonts w:asciiTheme="majorBidi" w:hAnsiTheme="majorBidi" w:cstheme="majorBidi"/>
          <w:sz w:val="24"/>
          <w:szCs w:val="24"/>
          <w:lang w:val="es-MX"/>
        </w:rPr>
      </w:pPr>
      <w:r w:rsidRPr="00AB335F">
        <w:rPr>
          <w:rFonts w:asciiTheme="majorBidi" w:hAnsiTheme="majorBidi" w:cstheme="majorBidi"/>
          <w:sz w:val="24"/>
          <w:szCs w:val="24"/>
          <w:lang w:val="es-MX"/>
        </w:rPr>
        <w:t>Hay que recordar también que iniciar y proseguir una Causa requiere una inversión notable de recursos, tanto en personas como en aportes económicos.</w:t>
      </w:r>
    </w:p>
    <w:p w14:paraId="378180BA" w14:textId="77777777" w:rsidR="00AB335F" w:rsidRDefault="00AB335F" w:rsidP="00A04817">
      <w:pPr>
        <w:spacing w:after="0" w:line="240" w:lineRule="auto"/>
        <w:rPr>
          <w:rFonts w:asciiTheme="majorBidi" w:hAnsiTheme="majorBidi" w:cstheme="majorBidi"/>
          <w:sz w:val="24"/>
          <w:szCs w:val="24"/>
          <w:lang w:val="es-MX"/>
        </w:rPr>
      </w:pPr>
    </w:p>
    <w:p w14:paraId="656E85F0" w14:textId="77777777" w:rsidR="00E21D0E" w:rsidRDefault="00E21D0E" w:rsidP="00A04817">
      <w:pPr>
        <w:spacing w:after="0" w:line="240" w:lineRule="auto"/>
        <w:jc w:val="both"/>
        <w:rPr>
          <w:rFonts w:asciiTheme="majorBidi" w:hAnsiTheme="majorBidi" w:cstheme="majorBidi"/>
          <w:sz w:val="24"/>
          <w:szCs w:val="24"/>
          <w:lang w:val="es-MX"/>
        </w:rPr>
      </w:pPr>
      <w:r w:rsidRPr="00E21D0E">
        <w:rPr>
          <w:rFonts w:asciiTheme="majorBidi" w:hAnsiTheme="majorBidi" w:cstheme="majorBidi"/>
          <w:b/>
          <w:bCs/>
          <w:i/>
          <w:iCs/>
          <w:color w:val="EE0000"/>
          <w:sz w:val="24"/>
          <w:szCs w:val="24"/>
          <w:lang w:val="es-MX"/>
        </w:rPr>
        <w:t>Conclusión</w:t>
      </w:r>
      <w:r w:rsidRPr="00E21D0E">
        <w:rPr>
          <w:rFonts w:asciiTheme="majorBidi" w:hAnsiTheme="majorBidi" w:cstheme="majorBidi"/>
          <w:sz w:val="24"/>
          <w:szCs w:val="24"/>
          <w:lang w:val="es-MX"/>
        </w:rPr>
        <w:br/>
        <w:t>La santidad reconocida, o en vía de reconocimiento, por un lado es ya realización de la radicalidad evangélica y de la fidelidad al proyecto apostólico de don Bosco, a la que se puede mirar como recurso espiritual y pastoral; por otro lado, es una provocación a vivir con fidelidad la propia vocación para estar disponibles a testimoniar el amor hasta el extremo. Nuestros Santos, Beatos, Venerables y Siervos de Dios son la auténtica encarnación del carisma salesiano y de las Constituciones o Reglamentos de nuestros Institutos y Grupos a lo largo del tiempo y en las situaciones más diversas, venciendo aquella mundanidad y superficialidad espiritual que minan de raíz nuestra credibilidad y fecundidad. Los santos son verdaderos místicos del primado de Dios en el don generoso de sí, profetas de fraternidad evangélica, servidores de los hermanos con creatividad.</w:t>
      </w:r>
    </w:p>
    <w:p w14:paraId="6BCBDA6B" w14:textId="77777777" w:rsidR="00E21D0E" w:rsidRPr="00E21D0E" w:rsidRDefault="00E21D0E" w:rsidP="00A04817">
      <w:pPr>
        <w:spacing w:after="0" w:line="240" w:lineRule="auto"/>
        <w:jc w:val="both"/>
        <w:rPr>
          <w:rFonts w:asciiTheme="majorBidi" w:hAnsiTheme="majorBidi" w:cstheme="majorBidi"/>
          <w:sz w:val="24"/>
          <w:szCs w:val="24"/>
          <w:lang w:val="es-MX"/>
        </w:rPr>
      </w:pPr>
    </w:p>
    <w:p w14:paraId="5C1533EF" w14:textId="77777777" w:rsidR="00E21D0E" w:rsidRDefault="00E21D0E" w:rsidP="00A04817">
      <w:pPr>
        <w:spacing w:after="0" w:line="240" w:lineRule="auto"/>
        <w:jc w:val="both"/>
        <w:rPr>
          <w:rFonts w:asciiTheme="majorBidi" w:hAnsiTheme="majorBidi" w:cstheme="majorBidi"/>
          <w:sz w:val="24"/>
          <w:szCs w:val="24"/>
          <w:lang w:val="es-MX"/>
        </w:rPr>
      </w:pPr>
      <w:r w:rsidRPr="00E21D0E">
        <w:rPr>
          <w:rFonts w:asciiTheme="majorBidi" w:hAnsiTheme="majorBidi" w:cstheme="majorBidi"/>
          <w:sz w:val="24"/>
          <w:szCs w:val="24"/>
          <w:lang w:val="es-MX"/>
        </w:rPr>
        <w:t>El camino de santidad es un recorrido que se hace juntos, en compañía de los santos. La santidad se experimenta juntos y se alcanza juntos. Los santos están siempre en compañía: donde hay uno, encontramos siempre muchos otros. La santidad de lo cotidiano hace florecer la comunión y es un generador “relacional”. La santidad se alimenta de relaciones, de confianza, de comunión. Verdaderamente, como nos hace orar la liturgia de la Iglesia en el prefacio de los santos: «En su vida nos ofreces un ejemplo, en la intercesión una ayuda, en la comunión de gracia un vínculo de amor fraterno. Confortados por su testimonio, afrontamos el buen combate de la fe, para compartir más allá de la muerte la misma corona de gloria».</w:t>
      </w:r>
    </w:p>
    <w:p w14:paraId="0C56E0A3" w14:textId="77777777" w:rsidR="00E21D0E" w:rsidRPr="00E21D0E" w:rsidRDefault="00E21D0E" w:rsidP="00A04817">
      <w:pPr>
        <w:spacing w:after="0" w:line="240" w:lineRule="auto"/>
        <w:jc w:val="both"/>
        <w:rPr>
          <w:rFonts w:asciiTheme="majorBidi" w:hAnsiTheme="majorBidi" w:cstheme="majorBidi"/>
          <w:sz w:val="24"/>
          <w:szCs w:val="24"/>
          <w:lang w:val="es-MX"/>
        </w:rPr>
      </w:pPr>
    </w:p>
    <w:p w14:paraId="3476394F" w14:textId="77777777" w:rsidR="00E21D0E" w:rsidRPr="00E21D0E" w:rsidRDefault="00E21D0E" w:rsidP="00A04817">
      <w:pPr>
        <w:spacing w:after="0" w:line="240" w:lineRule="auto"/>
        <w:jc w:val="right"/>
        <w:rPr>
          <w:rFonts w:asciiTheme="majorBidi" w:hAnsiTheme="majorBidi" w:cstheme="majorBidi"/>
          <w:sz w:val="24"/>
          <w:szCs w:val="24"/>
          <w:lang w:val="es-MX"/>
        </w:rPr>
      </w:pPr>
      <w:r w:rsidRPr="00E21D0E">
        <w:rPr>
          <w:rFonts w:asciiTheme="majorBidi" w:hAnsiTheme="majorBidi" w:cstheme="majorBidi"/>
          <w:sz w:val="24"/>
          <w:szCs w:val="24"/>
          <w:lang w:val="es-MX"/>
        </w:rPr>
        <w:t>Don Pierluigi CAMERONI SDB,</w:t>
      </w:r>
      <w:r w:rsidRPr="00E21D0E">
        <w:rPr>
          <w:rFonts w:asciiTheme="majorBidi" w:hAnsiTheme="majorBidi" w:cstheme="majorBidi"/>
          <w:sz w:val="24"/>
          <w:szCs w:val="24"/>
          <w:lang w:val="es-MX"/>
        </w:rPr>
        <w:br/>
      </w:r>
      <w:r w:rsidRPr="00E21D0E">
        <w:rPr>
          <w:rFonts w:asciiTheme="majorBidi" w:hAnsiTheme="majorBidi" w:cstheme="majorBidi"/>
          <w:i/>
          <w:iCs/>
          <w:sz w:val="24"/>
          <w:szCs w:val="24"/>
          <w:lang w:val="es-MX"/>
        </w:rPr>
        <w:t>Postulador General para las Causas de los Santos</w:t>
      </w:r>
      <w:r w:rsidRPr="00E21D0E">
        <w:rPr>
          <w:rFonts w:asciiTheme="majorBidi" w:hAnsiTheme="majorBidi" w:cstheme="majorBidi"/>
          <w:sz w:val="24"/>
          <w:szCs w:val="24"/>
          <w:lang w:val="es-MX"/>
        </w:rPr>
        <w:br/>
      </w:r>
      <w:r w:rsidRPr="00E21D0E">
        <w:rPr>
          <w:rFonts w:asciiTheme="majorBidi" w:hAnsiTheme="majorBidi" w:cstheme="majorBidi"/>
          <w:i/>
          <w:iCs/>
          <w:sz w:val="24"/>
          <w:szCs w:val="24"/>
          <w:lang w:val="es-MX"/>
        </w:rPr>
        <w:t>postulatore@sdb.org</w:t>
      </w:r>
    </w:p>
    <w:p w14:paraId="697CAED2" w14:textId="77777777" w:rsidR="00E21D0E" w:rsidRPr="00E06543" w:rsidRDefault="00E21D0E" w:rsidP="00A04817">
      <w:pPr>
        <w:spacing w:after="0" w:line="240" w:lineRule="auto"/>
        <w:jc w:val="both"/>
        <w:rPr>
          <w:rFonts w:asciiTheme="majorBidi" w:hAnsiTheme="majorBidi" w:cstheme="majorBidi"/>
          <w:sz w:val="24"/>
          <w:szCs w:val="24"/>
          <w:lang w:val="es-MX"/>
        </w:rPr>
      </w:pPr>
    </w:p>
    <w:sectPr w:rsidR="00E21D0E" w:rsidRPr="00E06543" w:rsidSect="00E06543">
      <w:headerReference w:type="even" r:id="rId10"/>
      <w:headerReference w:type="default" r:id="rId11"/>
      <w:footerReference w:type="even" r:id="rId12"/>
      <w:footerReference w:type="default" r:id="rId13"/>
      <w:headerReference w:type="first" r:id="rId14"/>
      <w:footerReference w:type="first" r:id="rId15"/>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20381F" w14:textId="77777777" w:rsidR="009E6682" w:rsidRDefault="009E6682" w:rsidP="00E06543">
      <w:pPr>
        <w:spacing w:after="0" w:line="240" w:lineRule="auto"/>
      </w:pPr>
      <w:r>
        <w:separator/>
      </w:r>
    </w:p>
  </w:endnote>
  <w:endnote w:type="continuationSeparator" w:id="0">
    <w:p w14:paraId="0A045EFF" w14:textId="77777777" w:rsidR="009E6682" w:rsidRDefault="009E6682" w:rsidP="00E06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2C264" w14:textId="77777777" w:rsidR="00E06543" w:rsidRDefault="00E065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3141102"/>
      <w:docPartObj>
        <w:docPartGallery w:val="Page Numbers (Bottom of Page)"/>
        <w:docPartUnique/>
      </w:docPartObj>
    </w:sdtPr>
    <w:sdtContent>
      <w:p w14:paraId="7518EB8B" w14:textId="24D1449B" w:rsidR="00E06543" w:rsidRDefault="00E06543">
        <w:pPr>
          <w:pStyle w:val="Footer"/>
          <w:jc w:val="center"/>
        </w:pPr>
        <w:r>
          <w:fldChar w:fldCharType="begin"/>
        </w:r>
        <w:r>
          <w:instrText>PAGE   \* MERGEFORMAT</w:instrText>
        </w:r>
        <w:r>
          <w:fldChar w:fldCharType="separate"/>
        </w:r>
        <w:r>
          <w:rPr>
            <w:lang w:val="es-ES"/>
          </w:rPr>
          <w:t>2</w:t>
        </w:r>
        <w:r>
          <w:fldChar w:fldCharType="end"/>
        </w:r>
      </w:p>
    </w:sdtContent>
  </w:sdt>
  <w:p w14:paraId="09D40ED8" w14:textId="77777777" w:rsidR="00E06543" w:rsidRDefault="00E065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215BD" w14:textId="77777777" w:rsidR="00E06543" w:rsidRDefault="00E065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4CCFB" w14:textId="77777777" w:rsidR="009E6682" w:rsidRDefault="009E6682" w:rsidP="00E06543">
      <w:pPr>
        <w:spacing w:after="0" w:line="240" w:lineRule="auto"/>
      </w:pPr>
      <w:r>
        <w:separator/>
      </w:r>
    </w:p>
  </w:footnote>
  <w:footnote w:type="continuationSeparator" w:id="0">
    <w:p w14:paraId="0C5DEC1A" w14:textId="77777777" w:rsidR="009E6682" w:rsidRDefault="009E6682" w:rsidP="00E065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3F770" w14:textId="77777777" w:rsidR="00E06543" w:rsidRDefault="00E065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6EE9B" w14:textId="77777777" w:rsidR="00E06543" w:rsidRDefault="00E065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AA940" w14:textId="77777777" w:rsidR="00E06543" w:rsidRDefault="00E065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5C1351"/>
    <w:multiLevelType w:val="multilevel"/>
    <w:tmpl w:val="61AEC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7F6261B"/>
    <w:multiLevelType w:val="multilevel"/>
    <w:tmpl w:val="42D08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8E65E81"/>
    <w:multiLevelType w:val="multilevel"/>
    <w:tmpl w:val="9BC8A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A97445E"/>
    <w:multiLevelType w:val="multilevel"/>
    <w:tmpl w:val="0A024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9784644">
    <w:abstractNumId w:val="1"/>
  </w:num>
  <w:num w:numId="2" w16cid:durableId="1435859532">
    <w:abstractNumId w:val="2"/>
  </w:num>
  <w:num w:numId="3" w16cid:durableId="1054616806">
    <w:abstractNumId w:val="3"/>
  </w:num>
  <w:num w:numId="4" w16cid:durableId="7795647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proofState w:spelling="clean" w:grammar="clean"/>
  <w:defaultTabStop w:val="720"/>
  <w:hyphenationZone w:val="283"/>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543"/>
    <w:rsid w:val="0013753C"/>
    <w:rsid w:val="00160245"/>
    <w:rsid w:val="001700C7"/>
    <w:rsid w:val="0019528B"/>
    <w:rsid w:val="00445A9D"/>
    <w:rsid w:val="006F3E6A"/>
    <w:rsid w:val="00772910"/>
    <w:rsid w:val="008319C1"/>
    <w:rsid w:val="008613F6"/>
    <w:rsid w:val="00861A97"/>
    <w:rsid w:val="00945261"/>
    <w:rsid w:val="009E6682"/>
    <w:rsid w:val="00A04817"/>
    <w:rsid w:val="00AB335F"/>
    <w:rsid w:val="00AE279F"/>
    <w:rsid w:val="00B70802"/>
    <w:rsid w:val="00B83BC7"/>
    <w:rsid w:val="00CB25AE"/>
    <w:rsid w:val="00DF5AB7"/>
    <w:rsid w:val="00E06543"/>
    <w:rsid w:val="00E21D0E"/>
    <w:rsid w:val="00F01247"/>
    <w:rsid w:val="00F7336F"/>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9B310"/>
  <w15:chartTrackingRefBased/>
  <w15:docId w15:val="{00EAB2A9-AE82-4AC8-9223-8EA610F19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654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0654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0654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0654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0654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065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65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65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65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654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0654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0654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0654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0654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065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65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65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6543"/>
    <w:rPr>
      <w:rFonts w:eastAsiaTheme="majorEastAsia" w:cstheme="majorBidi"/>
      <w:color w:val="272727" w:themeColor="text1" w:themeTint="D8"/>
    </w:rPr>
  </w:style>
  <w:style w:type="paragraph" w:styleId="Title">
    <w:name w:val="Title"/>
    <w:basedOn w:val="Normal"/>
    <w:next w:val="Normal"/>
    <w:link w:val="TitleChar"/>
    <w:uiPriority w:val="10"/>
    <w:qFormat/>
    <w:rsid w:val="00E065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65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65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65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6543"/>
    <w:pPr>
      <w:spacing w:before="160"/>
      <w:jc w:val="center"/>
    </w:pPr>
    <w:rPr>
      <w:i/>
      <w:iCs/>
      <w:color w:val="404040" w:themeColor="text1" w:themeTint="BF"/>
    </w:rPr>
  </w:style>
  <w:style w:type="character" w:customStyle="1" w:styleId="QuoteChar">
    <w:name w:val="Quote Char"/>
    <w:basedOn w:val="DefaultParagraphFont"/>
    <w:link w:val="Quote"/>
    <w:uiPriority w:val="29"/>
    <w:rsid w:val="00E06543"/>
    <w:rPr>
      <w:i/>
      <w:iCs/>
      <w:color w:val="404040" w:themeColor="text1" w:themeTint="BF"/>
    </w:rPr>
  </w:style>
  <w:style w:type="paragraph" w:styleId="ListParagraph">
    <w:name w:val="List Paragraph"/>
    <w:basedOn w:val="Normal"/>
    <w:uiPriority w:val="34"/>
    <w:qFormat/>
    <w:rsid w:val="00E06543"/>
    <w:pPr>
      <w:ind w:left="720"/>
      <w:contextualSpacing/>
    </w:pPr>
  </w:style>
  <w:style w:type="character" w:styleId="IntenseEmphasis">
    <w:name w:val="Intense Emphasis"/>
    <w:basedOn w:val="DefaultParagraphFont"/>
    <w:uiPriority w:val="21"/>
    <w:qFormat/>
    <w:rsid w:val="00E06543"/>
    <w:rPr>
      <w:i/>
      <w:iCs/>
      <w:color w:val="2F5496" w:themeColor="accent1" w:themeShade="BF"/>
    </w:rPr>
  </w:style>
  <w:style w:type="paragraph" w:styleId="IntenseQuote">
    <w:name w:val="Intense Quote"/>
    <w:basedOn w:val="Normal"/>
    <w:next w:val="Normal"/>
    <w:link w:val="IntenseQuoteChar"/>
    <w:uiPriority w:val="30"/>
    <w:qFormat/>
    <w:rsid w:val="00E0654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06543"/>
    <w:rPr>
      <w:i/>
      <w:iCs/>
      <w:color w:val="2F5496" w:themeColor="accent1" w:themeShade="BF"/>
    </w:rPr>
  </w:style>
  <w:style w:type="character" w:styleId="IntenseReference">
    <w:name w:val="Intense Reference"/>
    <w:basedOn w:val="DefaultParagraphFont"/>
    <w:uiPriority w:val="32"/>
    <w:qFormat/>
    <w:rsid w:val="00E06543"/>
    <w:rPr>
      <w:b/>
      <w:bCs/>
      <w:smallCaps/>
      <w:color w:val="2F5496" w:themeColor="accent1" w:themeShade="BF"/>
      <w:spacing w:val="5"/>
    </w:rPr>
  </w:style>
  <w:style w:type="paragraph" w:styleId="NormalWeb">
    <w:name w:val="Normal (Web)"/>
    <w:basedOn w:val="Normal"/>
    <w:uiPriority w:val="99"/>
    <w:semiHidden/>
    <w:unhideWhenUsed/>
    <w:rsid w:val="00E06543"/>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E06543"/>
    <w:rPr>
      <w:b/>
      <w:bCs/>
    </w:rPr>
  </w:style>
  <w:style w:type="paragraph" w:styleId="Header">
    <w:name w:val="header"/>
    <w:basedOn w:val="Normal"/>
    <w:link w:val="HeaderChar"/>
    <w:uiPriority w:val="99"/>
    <w:unhideWhenUsed/>
    <w:rsid w:val="00E065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6543"/>
  </w:style>
  <w:style w:type="paragraph" w:styleId="Footer">
    <w:name w:val="footer"/>
    <w:basedOn w:val="Normal"/>
    <w:link w:val="FooterChar"/>
    <w:uiPriority w:val="99"/>
    <w:unhideWhenUsed/>
    <w:rsid w:val="00E065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65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13</Pages>
  <Words>4101</Words>
  <Characters>23376</Characters>
  <Application>Microsoft Office Word</Application>
  <DocSecurity>0</DocSecurity>
  <Lines>194</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Cruz Trejo</dc:creator>
  <cp:keywords/>
  <dc:description/>
  <cp:lastModifiedBy>Harris Pakkam</cp:lastModifiedBy>
  <cp:revision>8</cp:revision>
  <dcterms:created xsi:type="dcterms:W3CDTF">2026-01-03T09:52:00Z</dcterms:created>
  <dcterms:modified xsi:type="dcterms:W3CDTF">2026-01-13T07:47:00Z</dcterms:modified>
</cp:coreProperties>
</file>